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10BDF" w14:textId="77777777" w:rsidR="002450F6" w:rsidRPr="001F084C" w:rsidRDefault="002450F6" w:rsidP="001F084C">
      <w:pPr>
        <w:rPr>
          <w:b/>
          <w:sz w:val="24"/>
          <w:szCs w:val="24"/>
        </w:rPr>
      </w:pPr>
    </w:p>
    <w:p w14:paraId="0A6136E4" w14:textId="77777777" w:rsidR="002450F6" w:rsidRPr="00200847" w:rsidRDefault="00467F31" w:rsidP="002450F6">
      <w:pPr>
        <w:ind w:firstLine="567"/>
        <w:jc w:val="center"/>
        <w:rPr>
          <w:b/>
          <w:bCs/>
          <w:sz w:val="24"/>
          <w:szCs w:val="24"/>
        </w:rPr>
      </w:pPr>
      <w:r w:rsidRPr="00FB6988">
        <w:rPr>
          <w:b/>
          <w:sz w:val="24"/>
          <w:szCs w:val="24"/>
        </w:rPr>
        <w:t>ДОГОВОР</w:t>
      </w:r>
      <w:r w:rsidR="00B2206B" w:rsidRPr="00FB6988">
        <w:rPr>
          <w:b/>
          <w:bCs/>
          <w:sz w:val="24"/>
          <w:szCs w:val="24"/>
        </w:rPr>
        <w:t xml:space="preserve"> ВОЗМЕЗДНОГО ОКАЗАНИЯ УСЛУГ</w:t>
      </w:r>
    </w:p>
    <w:p w14:paraId="4E838A3D" w14:textId="77777777" w:rsidR="00EF511F" w:rsidRDefault="00B2206B" w:rsidP="005E17CA">
      <w:pPr>
        <w:pStyle w:val="aa"/>
        <w:ind w:left="0" w:firstLine="567"/>
        <w:rPr>
          <w:sz w:val="24"/>
          <w:szCs w:val="24"/>
        </w:rPr>
      </w:pPr>
      <w:r w:rsidRPr="00FB6988">
        <w:rPr>
          <w:bCs w:val="0"/>
          <w:sz w:val="24"/>
          <w:szCs w:val="24"/>
        </w:rPr>
        <w:t>СКЛАДА ВРЕМЕННОГО ХРАНЕНИЯ</w:t>
      </w:r>
      <w:r w:rsidR="00467F31" w:rsidRPr="008A6A3B">
        <w:rPr>
          <w:sz w:val="24"/>
          <w:szCs w:val="24"/>
        </w:rPr>
        <w:t xml:space="preserve"> № </w:t>
      </w:r>
      <w:r w:rsidR="001B1BF1">
        <w:rPr>
          <w:sz w:val="24"/>
          <w:szCs w:val="24"/>
        </w:rPr>
        <w:t>_______________________</w:t>
      </w:r>
    </w:p>
    <w:p w14:paraId="275B35F4" w14:textId="77777777" w:rsidR="007B6660" w:rsidRPr="008A6A3B" w:rsidRDefault="007B6660" w:rsidP="005E17CA">
      <w:pPr>
        <w:pStyle w:val="aa"/>
        <w:ind w:left="0" w:firstLine="567"/>
        <w:rPr>
          <w:sz w:val="24"/>
          <w:szCs w:val="24"/>
        </w:rPr>
      </w:pPr>
    </w:p>
    <w:p w14:paraId="7131ABC7" w14:textId="0DD40FFB" w:rsidR="002450F6" w:rsidRPr="001F084C" w:rsidRDefault="00460F31" w:rsidP="001F084C">
      <w:pPr>
        <w:jc w:val="both"/>
        <w:rPr>
          <w:b/>
          <w:bCs/>
        </w:rPr>
      </w:pPr>
      <w:r w:rsidRPr="002450F6">
        <w:rPr>
          <w:b/>
          <w:bCs/>
        </w:rPr>
        <w:t xml:space="preserve"> </w:t>
      </w:r>
      <w:r w:rsidR="00EC3203" w:rsidRPr="002450F6">
        <w:rPr>
          <w:b/>
          <w:bCs/>
        </w:rPr>
        <w:t>г. Москва</w:t>
      </w:r>
      <w:r w:rsidRPr="002450F6">
        <w:rPr>
          <w:b/>
          <w:bCs/>
        </w:rPr>
        <w:t xml:space="preserve">       </w:t>
      </w:r>
      <w:r w:rsidR="006A104C" w:rsidRPr="002450F6">
        <w:rPr>
          <w:b/>
          <w:bCs/>
        </w:rPr>
        <w:t xml:space="preserve">     </w:t>
      </w:r>
      <w:r w:rsidR="00EF511F" w:rsidRPr="002450F6">
        <w:rPr>
          <w:b/>
          <w:bCs/>
        </w:rPr>
        <w:t xml:space="preserve">      </w:t>
      </w:r>
      <w:r w:rsidR="00EF511F" w:rsidRPr="002450F6">
        <w:rPr>
          <w:b/>
          <w:bCs/>
        </w:rPr>
        <w:tab/>
        <w:t xml:space="preserve">     </w:t>
      </w:r>
      <w:r w:rsidR="00467F31" w:rsidRPr="002450F6">
        <w:rPr>
          <w:b/>
          <w:bCs/>
        </w:rPr>
        <w:t xml:space="preserve">       </w:t>
      </w:r>
      <w:r w:rsidR="006A104C" w:rsidRPr="002450F6">
        <w:rPr>
          <w:b/>
          <w:bCs/>
        </w:rPr>
        <w:t xml:space="preserve">       </w:t>
      </w:r>
      <w:r w:rsidR="00191F3D" w:rsidRPr="002450F6">
        <w:rPr>
          <w:b/>
          <w:bCs/>
        </w:rPr>
        <w:t xml:space="preserve">           </w:t>
      </w:r>
      <w:r w:rsidR="00F97039" w:rsidRPr="002450F6">
        <w:rPr>
          <w:b/>
          <w:bCs/>
        </w:rPr>
        <w:t xml:space="preserve">     </w:t>
      </w:r>
      <w:r w:rsidR="00FA1C21" w:rsidRPr="002450F6">
        <w:rPr>
          <w:b/>
          <w:bCs/>
        </w:rPr>
        <w:t xml:space="preserve">               </w:t>
      </w:r>
      <w:r w:rsidR="007B6660" w:rsidRPr="002450F6">
        <w:rPr>
          <w:b/>
          <w:bCs/>
        </w:rPr>
        <w:t xml:space="preserve">        </w:t>
      </w:r>
      <w:r w:rsidR="001B1BF1">
        <w:rPr>
          <w:b/>
          <w:bCs/>
        </w:rPr>
        <w:t xml:space="preserve">       </w:t>
      </w:r>
      <w:r w:rsidR="00AD3D9A">
        <w:rPr>
          <w:b/>
          <w:bCs/>
        </w:rPr>
        <w:t xml:space="preserve">            </w:t>
      </w:r>
      <w:r w:rsidR="00532DCD">
        <w:rPr>
          <w:b/>
          <w:bCs/>
        </w:rPr>
        <w:t xml:space="preserve">                          </w:t>
      </w:r>
      <w:r w:rsidR="00AD3D9A">
        <w:rPr>
          <w:b/>
          <w:bCs/>
        </w:rPr>
        <w:t xml:space="preserve"> </w:t>
      </w:r>
      <w:r w:rsidR="00200847">
        <w:rPr>
          <w:b/>
          <w:bCs/>
        </w:rPr>
        <w:t xml:space="preserve"> </w:t>
      </w:r>
      <w:r w:rsidR="00467F31" w:rsidRPr="002450F6">
        <w:rPr>
          <w:b/>
          <w:bCs/>
        </w:rPr>
        <w:t>«</w:t>
      </w:r>
      <w:r w:rsidR="00D038DC">
        <w:rPr>
          <w:b/>
          <w:bCs/>
        </w:rPr>
        <w:t>___</w:t>
      </w:r>
      <w:r w:rsidR="00467F31" w:rsidRPr="002450F6">
        <w:rPr>
          <w:b/>
          <w:bCs/>
        </w:rPr>
        <w:t>»</w:t>
      </w:r>
      <w:r w:rsidR="00AD3D9A">
        <w:rPr>
          <w:b/>
          <w:bCs/>
        </w:rPr>
        <w:t xml:space="preserve"> </w:t>
      </w:r>
      <w:r w:rsidR="00532DCD">
        <w:rPr>
          <w:b/>
          <w:bCs/>
        </w:rPr>
        <w:t>___________</w:t>
      </w:r>
      <w:r w:rsidR="00532DCD" w:rsidRPr="002450F6">
        <w:rPr>
          <w:b/>
          <w:bCs/>
        </w:rPr>
        <w:t xml:space="preserve"> </w:t>
      </w:r>
      <w:r w:rsidR="00467F31" w:rsidRPr="002450F6">
        <w:rPr>
          <w:b/>
          <w:bCs/>
        </w:rPr>
        <w:t>20</w:t>
      </w:r>
      <w:r w:rsidR="00373D0B" w:rsidRPr="002450F6">
        <w:rPr>
          <w:b/>
          <w:bCs/>
        </w:rPr>
        <w:t>1</w:t>
      </w:r>
      <w:r w:rsidR="00B63A70">
        <w:rPr>
          <w:b/>
          <w:bCs/>
        </w:rPr>
        <w:t>8</w:t>
      </w:r>
      <w:r w:rsidR="007B6660" w:rsidRPr="002450F6">
        <w:rPr>
          <w:b/>
          <w:bCs/>
        </w:rPr>
        <w:t xml:space="preserve"> </w:t>
      </w:r>
      <w:r w:rsidR="00EF511F" w:rsidRPr="002450F6">
        <w:rPr>
          <w:b/>
          <w:bCs/>
        </w:rPr>
        <w:t>года</w:t>
      </w:r>
    </w:p>
    <w:p w14:paraId="1997DED7" w14:textId="77777777" w:rsidR="002450F6" w:rsidRPr="002450F6" w:rsidRDefault="002450F6" w:rsidP="005E17CA">
      <w:pPr>
        <w:ind w:firstLine="567"/>
        <w:jc w:val="both"/>
        <w:rPr>
          <w:sz w:val="24"/>
          <w:szCs w:val="24"/>
        </w:rPr>
      </w:pPr>
    </w:p>
    <w:p w14:paraId="01B5AD8F" w14:textId="7C2C4312" w:rsidR="000876DC" w:rsidRDefault="00780FFC" w:rsidP="00BF494B">
      <w:pPr>
        <w:ind w:firstLine="567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_____________________________________________</w:t>
      </w:r>
      <w:r w:rsidR="00AD3D9A" w:rsidRPr="00AD3D9A">
        <w:rPr>
          <w:sz w:val="24"/>
          <w:szCs w:val="24"/>
        </w:rPr>
        <w:t xml:space="preserve">именуемое в дальнейшем «Заказчик», в лице </w:t>
      </w:r>
      <w:r>
        <w:rPr>
          <w:sz w:val="24"/>
          <w:szCs w:val="24"/>
        </w:rPr>
        <w:t>_____________</w:t>
      </w:r>
      <w:r w:rsidR="00AD3D9A" w:rsidRPr="00AD3D9A">
        <w:rPr>
          <w:sz w:val="24"/>
          <w:szCs w:val="24"/>
        </w:rPr>
        <w:t>, действующего на основании</w:t>
      </w:r>
      <w:r>
        <w:rPr>
          <w:sz w:val="24"/>
          <w:szCs w:val="24"/>
        </w:rPr>
        <w:t>_________</w:t>
      </w:r>
      <w:r w:rsidR="00AD3D9A" w:rsidRPr="00AD3D9A">
        <w:rPr>
          <w:sz w:val="24"/>
          <w:szCs w:val="24"/>
        </w:rPr>
        <w:t xml:space="preserve">, с одной стороны и </w:t>
      </w:r>
      <w:r w:rsidR="00AD3D9A" w:rsidRPr="00AD3D9A">
        <w:rPr>
          <w:b/>
          <w:sz w:val="24"/>
          <w:szCs w:val="24"/>
        </w:rPr>
        <w:t>Акционерное общество «</w:t>
      </w:r>
      <w:proofErr w:type="spellStart"/>
      <w:r w:rsidR="00AD3D9A" w:rsidRPr="00AD3D9A">
        <w:rPr>
          <w:b/>
          <w:sz w:val="24"/>
          <w:szCs w:val="24"/>
        </w:rPr>
        <w:t>Технополис</w:t>
      </w:r>
      <w:proofErr w:type="spellEnd"/>
      <w:r w:rsidR="00AD3D9A" w:rsidRPr="00AD3D9A">
        <w:rPr>
          <w:b/>
          <w:sz w:val="24"/>
          <w:szCs w:val="24"/>
        </w:rPr>
        <w:t xml:space="preserve"> «Москва» (АО «</w:t>
      </w:r>
      <w:proofErr w:type="spellStart"/>
      <w:r w:rsidR="00AD3D9A" w:rsidRPr="00AD3D9A">
        <w:rPr>
          <w:b/>
          <w:sz w:val="24"/>
          <w:szCs w:val="24"/>
        </w:rPr>
        <w:t>Технополис</w:t>
      </w:r>
      <w:proofErr w:type="spellEnd"/>
      <w:r w:rsidR="00AD3D9A" w:rsidRPr="00AD3D9A">
        <w:rPr>
          <w:b/>
          <w:sz w:val="24"/>
          <w:szCs w:val="24"/>
        </w:rPr>
        <w:t xml:space="preserve"> «Москва»)</w:t>
      </w:r>
      <w:r w:rsidR="00AD3D9A" w:rsidRPr="00AD3D9A">
        <w:rPr>
          <w:sz w:val="24"/>
          <w:szCs w:val="24"/>
        </w:rPr>
        <w:t xml:space="preserve">, именуемое в дальнейшем «Исполнитель», </w:t>
      </w:r>
      <w:r w:rsidR="00EF511F" w:rsidRPr="005E17CA">
        <w:rPr>
          <w:sz w:val="24"/>
          <w:szCs w:val="24"/>
        </w:rPr>
        <w:t>в лице Генерального директор</w:t>
      </w:r>
      <w:r w:rsidR="004F7933" w:rsidRPr="005E17CA">
        <w:rPr>
          <w:sz w:val="24"/>
          <w:szCs w:val="24"/>
        </w:rPr>
        <w:t xml:space="preserve">а </w:t>
      </w:r>
      <w:r w:rsidR="0080378D">
        <w:rPr>
          <w:sz w:val="24"/>
          <w:szCs w:val="24"/>
        </w:rPr>
        <w:t>Геннадия Валентиновича Дегтева</w:t>
      </w:r>
      <w:r w:rsidR="00FA1C21" w:rsidRPr="005E17CA">
        <w:rPr>
          <w:sz w:val="24"/>
          <w:szCs w:val="24"/>
        </w:rPr>
        <w:t>,</w:t>
      </w:r>
      <w:r w:rsidR="00EF511F" w:rsidRPr="005E17CA">
        <w:rPr>
          <w:sz w:val="24"/>
          <w:szCs w:val="24"/>
        </w:rPr>
        <w:t xml:space="preserve"> </w:t>
      </w:r>
      <w:r w:rsidR="00AD3D9A">
        <w:rPr>
          <w:sz w:val="24"/>
          <w:szCs w:val="24"/>
        </w:rPr>
        <w:t xml:space="preserve">действующего на основании Устава и </w:t>
      </w:r>
      <w:r w:rsidR="00AD3D9A" w:rsidRPr="00AD3D9A">
        <w:rPr>
          <w:sz w:val="24"/>
          <w:szCs w:val="24"/>
        </w:rPr>
        <w:t>свидетельства о включении в Реестр владельцев складов временного хранен</w:t>
      </w:r>
      <w:r w:rsidR="00AD3D9A">
        <w:rPr>
          <w:sz w:val="24"/>
          <w:szCs w:val="24"/>
        </w:rPr>
        <w:t>ия от 22</w:t>
      </w:r>
      <w:r w:rsidR="00AD3D9A" w:rsidRPr="00AD3D9A">
        <w:rPr>
          <w:sz w:val="24"/>
          <w:szCs w:val="24"/>
        </w:rPr>
        <w:t>.</w:t>
      </w:r>
      <w:r w:rsidR="00AD3D9A">
        <w:rPr>
          <w:sz w:val="24"/>
          <w:szCs w:val="24"/>
        </w:rPr>
        <w:t>12.2017 г. №10129/151112/20048/3</w:t>
      </w:r>
      <w:r w:rsidR="00AD3D9A" w:rsidRPr="00AD3D9A">
        <w:rPr>
          <w:sz w:val="24"/>
          <w:szCs w:val="24"/>
        </w:rPr>
        <w:t>, выданного Московской таможней,</w:t>
      </w:r>
      <w:r w:rsidR="00AD3D9A">
        <w:rPr>
          <w:sz w:val="24"/>
          <w:szCs w:val="24"/>
        </w:rPr>
        <w:t xml:space="preserve"> </w:t>
      </w:r>
      <w:r w:rsidR="00EF511F" w:rsidRPr="005E17CA">
        <w:rPr>
          <w:sz w:val="24"/>
          <w:szCs w:val="24"/>
        </w:rPr>
        <w:t xml:space="preserve">с другой стороны, </w:t>
      </w:r>
      <w:r w:rsidR="00A05028" w:rsidRPr="005E17CA">
        <w:rPr>
          <w:sz w:val="24"/>
          <w:szCs w:val="24"/>
        </w:rPr>
        <w:t>совместно именуемые</w:t>
      </w:r>
      <w:proofErr w:type="gramEnd"/>
      <w:r w:rsidR="00A05028" w:rsidRPr="005E17CA">
        <w:rPr>
          <w:sz w:val="24"/>
          <w:szCs w:val="24"/>
        </w:rPr>
        <w:t xml:space="preserve"> «Стороны», </w:t>
      </w:r>
      <w:r w:rsidR="001A2F75" w:rsidRPr="005E17CA">
        <w:rPr>
          <w:sz w:val="24"/>
          <w:szCs w:val="24"/>
        </w:rPr>
        <w:t>заключили настоящий д</w:t>
      </w:r>
      <w:r w:rsidR="00EF511F" w:rsidRPr="005E17CA">
        <w:rPr>
          <w:sz w:val="24"/>
          <w:szCs w:val="24"/>
        </w:rPr>
        <w:t>оговор</w:t>
      </w:r>
      <w:r w:rsidR="001A2F75" w:rsidRPr="005E17CA">
        <w:rPr>
          <w:sz w:val="24"/>
          <w:szCs w:val="24"/>
        </w:rPr>
        <w:t xml:space="preserve"> (далее - Договор)</w:t>
      </w:r>
      <w:r w:rsidR="00AB0D03" w:rsidRPr="005E17CA">
        <w:rPr>
          <w:sz w:val="24"/>
          <w:szCs w:val="24"/>
        </w:rPr>
        <w:t xml:space="preserve"> </w:t>
      </w:r>
      <w:r w:rsidR="00EF511F" w:rsidRPr="005E17CA">
        <w:rPr>
          <w:sz w:val="24"/>
          <w:szCs w:val="24"/>
        </w:rPr>
        <w:t xml:space="preserve">о </w:t>
      </w:r>
      <w:r w:rsidR="005E17CA">
        <w:rPr>
          <w:sz w:val="24"/>
          <w:szCs w:val="24"/>
        </w:rPr>
        <w:t>ниже</w:t>
      </w:r>
      <w:r w:rsidR="00EF511F" w:rsidRPr="005E17CA">
        <w:rPr>
          <w:sz w:val="24"/>
          <w:szCs w:val="24"/>
        </w:rPr>
        <w:t>следующем:</w:t>
      </w:r>
      <w:r w:rsidR="000876DC">
        <w:rPr>
          <w:sz w:val="24"/>
          <w:szCs w:val="24"/>
        </w:rPr>
        <w:t xml:space="preserve">         </w:t>
      </w:r>
    </w:p>
    <w:p w14:paraId="31CFFC86" w14:textId="77777777" w:rsidR="002450F6" w:rsidRPr="001F084C" w:rsidRDefault="000876DC" w:rsidP="000876DC">
      <w:pPr>
        <w:tabs>
          <w:tab w:val="left" w:pos="3969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C3203">
        <w:rPr>
          <w:b/>
          <w:bCs/>
          <w:sz w:val="24"/>
          <w:szCs w:val="24"/>
        </w:rPr>
        <w:t>ОПРЕДЕЛЕНИЯ</w:t>
      </w:r>
      <w:r w:rsidR="002450F6" w:rsidRPr="0098057E">
        <w:rPr>
          <w:b/>
          <w:bCs/>
          <w:sz w:val="24"/>
          <w:szCs w:val="24"/>
        </w:rPr>
        <w:t>:</w:t>
      </w:r>
    </w:p>
    <w:p w14:paraId="131775A7" w14:textId="77777777" w:rsidR="00EC3203" w:rsidRDefault="00EC3203" w:rsidP="00EC320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B49CA">
        <w:rPr>
          <w:sz w:val="24"/>
          <w:szCs w:val="24"/>
        </w:rPr>
        <w:t xml:space="preserve">Если иное не следует из контекста, термины, употребленные в </w:t>
      </w:r>
      <w:r>
        <w:rPr>
          <w:sz w:val="24"/>
          <w:szCs w:val="24"/>
        </w:rPr>
        <w:t xml:space="preserve">настоящем </w:t>
      </w:r>
      <w:r w:rsidRPr="008B49CA">
        <w:rPr>
          <w:sz w:val="24"/>
          <w:szCs w:val="24"/>
        </w:rPr>
        <w:t>Договоре с заглавной буквы, имеют следующие значения:</w:t>
      </w:r>
    </w:p>
    <w:p w14:paraId="06095167" w14:textId="7DBFB963" w:rsidR="00EC3203" w:rsidRDefault="00EC3203" w:rsidP="00431530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431530">
        <w:rPr>
          <w:b/>
          <w:sz w:val="24"/>
          <w:szCs w:val="24"/>
        </w:rPr>
        <w:t>СВХ</w:t>
      </w:r>
      <w:r>
        <w:rPr>
          <w:sz w:val="24"/>
          <w:szCs w:val="24"/>
        </w:rPr>
        <w:t xml:space="preserve"> – склад временного хранения </w:t>
      </w:r>
      <w:r w:rsidR="008E26C0">
        <w:rPr>
          <w:sz w:val="24"/>
          <w:szCs w:val="24"/>
        </w:rPr>
        <w:t>АО «</w:t>
      </w:r>
      <w:proofErr w:type="spellStart"/>
      <w:r w:rsidR="008E26C0">
        <w:rPr>
          <w:sz w:val="24"/>
          <w:szCs w:val="24"/>
        </w:rPr>
        <w:t>Технополис</w:t>
      </w:r>
      <w:proofErr w:type="spellEnd"/>
      <w:r w:rsidR="008E26C0">
        <w:rPr>
          <w:sz w:val="24"/>
          <w:szCs w:val="24"/>
        </w:rPr>
        <w:t xml:space="preserve"> «Москва»</w:t>
      </w:r>
      <w:r w:rsidR="00431530" w:rsidRPr="00431530">
        <w:rPr>
          <w:sz w:val="24"/>
          <w:szCs w:val="24"/>
        </w:rPr>
        <w:t>, расположенный по адресу: г.</w:t>
      </w:r>
      <w:r w:rsidR="00107981">
        <w:rPr>
          <w:sz w:val="24"/>
          <w:szCs w:val="24"/>
        </w:rPr>
        <w:t xml:space="preserve"> </w:t>
      </w:r>
      <w:r w:rsidR="00431530" w:rsidRPr="00431530">
        <w:rPr>
          <w:sz w:val="24"/>
          <w:szCs w:val="24"/>
        </w:rPr>
        <w:t>Москва, Волгоградский проспект, дом 42, корпус 5.</w:t>
      </w:r>
    </w:p>
    <w:p w14:paraId="2E8485B4" w14:textId="77777777" w:rsidR="00EC3203" w:rsidRPr="00431530" w:rsidRDefault="00EC3203" w:rsidP="00EC320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31530">
        <w:rPr>
          <w:b/>
          <w:sz w:val="24"/>
          <w:szCs w:val="24"/>
        </w:rPr>
        <w:t>ТС</w:t>
      </w:r>
      <w:r w:rsidRPr="00431530">
        <w:rPr>
          <w:sz w:val="24"/>
          <w:szCs w:val="24"/>
        </w:rPr>
        <w:t xml:space="preserve"> – транспортное средство</w:t>
      </w:r>
    </w:p>
    <w:p w14:paraId="2D0A2774" w14:textId="77777777" w:rsidR="00EC3203" w:rsidRPr="00431530" w:rsidRDefault="00EC3203" w:rsidP="00EC320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31530">
        <w:rPr>
          <w:b/>
          <w:sz w:val="24"/>
          <w:szCs w:val="24"/>
        </w:rPr>
        <w:t>ЗТК</w:t>
      </w:r>
      <w:r w:rsidRPr="00431530">
        <w:rPr>
          <w:sz w:val="24"/>
          <w:szCs w:val="24"/>
        </w:rPr>
        <w:t xml:space="preserve"> - зона таможенного контроля  </w:t>
      </w:r>
    </w:p>
    <w:p w14:paraId="7998578B" w14:textId="77777777" w:rsidR="00EC3203" w:rsidRPr="00431530" w:rsidRDefault="00EC3203" w:rsidP="00EC320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62CB9">
        <w:rPr>
          <w:b/>
          <w:sz w:val="24"/>
          <w:szCs w:val="24"/>
        </w:rPr>
        <w:t>Заявка-Уведомление</w:t>
      </w:r>
      <w:r w:rsidRPr="00431530">
        <w:rPr>
          <w:sz w:val="24"/>
          <w:szCs w:val="24"/>
        </w:rPr>
        <w:t xml:space="preserve"> - список организаций, в интересах которых действует Заказчик</w:t>
      </w:r>
    </w:p>
    <w:p w14:paraId="6463577F" w14:textId="77777777" w:rsidR="0005483B" w:rsidRPr="00FD6AE5" w:rsidRDefault="0005483B" w:rsidP="00EC320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107981">
        <w:rPr>
          <w:b/>
          <w:sz w:val="24"/>
          <w:szCs w:val="24"/>
          <w:lang w:val="en-US"/>
        </w:rPr>
        <w:t>TIR</w:t>
      </w:r>
      <w:r w:rsidRPr="00107981">
        <w:rPr>
          <w:b/>
          <w:sz w:val="24"/>
          <w:szCs w:val="24"/>
        </w:rPr>
        <w:t xml:space="preserve"> </w:t>
      </w:r>
      <w:r w:rsidR="00755FE0">
        <w:rPr>
          <w:b/>
          <w:sz w:val="24"/>
          <w:szCs w:val="24"/>
        </w:rPr>
        <w:t>-</w:t>
      </w:r>
      <w:r w:rsidR="00FD6AE5" w:rsidRPr="00FD6AE5">
        <w:rPr>
          <w:color w:val="000000"/>
          <w:sz w:val="24"/>
          <w:szCs w:val="24"/>
          <w:shd w:val="clear" w:color="auto" w:fill="FFFFFF"/>
        </w:rPr>
        <w:t>система международных автомобильных перевозок товаров, работающая на основе</w:t>
      </w:r>
      <w:r w:rsidR="00FD6AE5" w:rsidRPr="00FD6AE5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9" w:tooltip="Таможенная конвенция о международной перевозке грузов с применением книжки МДП" w:history="1">
        <w:r w:rsidR="00FD6AE5" w:rsidRPr="000876DC">
          <w:rPr>
            <w:rStyle w:val="af"/>
            <w:color w:val="auto"/>
            <w:sz w:val="24"/>
            <w:szCs w:val="24"/>
            <w:u w:val="none"/>
            <w:shd w:val="clear" w:color="auto" w:fill="FFFFFF"/>
          </w:rPr>
          <w:t>Таможенной конвенции о международной перевозке грузов с применением книжки МДП</w:t>
        </w:r>
      </w:hyperlink>
      <w:r w:rsidR="005D2618" w:rsidRPr="000876DC">
        <w:rPr>
          <w:sz w:val="24"/>
          <w:szCs w:val="24"/>
          <w:shd w:val="clear" w:color="auto" w:fill="FFFFFF"/>
        </w:rPr>
        <w:t>(международные дорожные перевозки).</w:t>
      </w:r>
    </w:p>
    <w:p w14:paraId="52208178" w14:textId="67597C42" w:rsidR="00EC3203" w:rsidRPr="00755FE0" w:rsidRDefault="0005483B" w:rsidP="00EC320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107981">
        <w:rPr>
          <w:b/>
          <w:sz w:val="24"/>
          <w:szCs w:val="24"/>
          <w:lang w:val="en-US"/>
        </w:rPr>
        <w:t>CMR</w:t>
      </w:r>
      <w:r w:rsidR="00FD6AE5">
        <w:rPr>
          <w:b/>
          <w:sz w:val="24"/>
          <w:szCs w:val="24"/>
        </w:rPr>
        <w:t xml:space="preserve"> </w:t>
      </w:r>
      <w:r w:rsidR="00755FE0">
        <w:rPr>
          <w:b/>
          <w:sz w:val="24"/>
          <w:szCs w:val="24"/>
        </w:rPr>
        <w:t>-</w:t>
      </w:r>
      <w:r w:rsidR="00FD6AE5">
        <w:rPr>
          <w:b/>
          <w:sz w:val="24"/>
          <w:szCs w:val="24"/>
        </w:rPr>
        <w:t xml:space="preserve"> </w:t>
      </w:r>
      <w:r w:rsidR="00FD6AE5" w:rsidRPr="00FD6AE5">
        <w:rPr>
          <w:sz w:val="24"/>
          <w:szCs w:val="24"/>
        </w:rPr>
        <w:t>Перевозочный документ международного образца</w:t>
      </w:r>
      <w:r w:rsidR="00A533B3">
        <w:rPr>
          <w:sz w:val="24"/>
          <w:szCs w:val="24"/>
        </w:rPr>
        <w:t xml:space="preserve"> применяемый в международных автоперевозках стран участниц конве</w:t>
      </w:r>
      <w:r w:rsidR="00B83CC2">
        <w:rPr>
          <w:sz w:val="24"/>
          <w:szCs w:val="24"/>
        </w:rPr>
        <w:t>н</w:t>
      </w:r>
      <w:r w:rsidR="00A533B3">
        <w:rPr>
          <w:sz w:val="24"/>
          <w:szCs w:val="24"/>
        </w:rPr>
        <w:t>ции -</w:t>
      </w:r>
      <w:r w:rsidR="000876DC">
        <w:rPr>
          <w:sz w:val="24"/>
          <w:szCs w:val="24"/>
        </w:rPr>
        <w:t xml:space="preserve"> </w:t>
      </w:r>
      <w:proofErr w:type="spellStart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>Convention</w:t>
      </w:r>
      <w:proofErr w:type="spellEnd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>on</w:t>
      </w:r>
      <w:proofErr w:type="spellEnd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>the</w:t>
      </w:r>
      <w:proofErr w:type="spellEnd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>Contract</w:t>
      </w:r>
      <w:proofErr w:type="spellEnd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>for</w:t>
      </w:r>
      <w:proofErr w:type="spellEnd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>the</w:t>
      </w:r>
      <w:proofErr w:type="spellEnd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>International</w:t>
      </w:r>
      <w:proofErr w:type="spellEnd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>Carriage</w:t>
      </w:r>
      <w:proofErr w:type="spellEnd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>of</w:t>
      </w:r>
      <w:proofErr w:type="spellEnd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>Goods</w:t>
      </w:r>
      <w:proofErr w:type="spellEnd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>by</w:t>
      </w:r>
      <w:proofErr w:type="spellEnd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533B3" w:rsidRPr="000876DC">
        <w:rPr>
          <w:b/>
          <w:bCs/>
          <w:color w:val="000000"/>
          <w:sz w:val="22"/>
          <w:szCs w:val="22"/>
          <w:shd w:val="clear" w:color="auto" w:fill="FFFFFF"/>
        </w:rPr>
        <w:t>Road</w:t>
      </w:r>
      <w:proofErr w:type="spellEnd"/>
      <w:r w:rsidR="00A533B3">
        <w:rPr>
          <w:sz w:val="24"/>
          <w:szCs w:val="24"/>
        </w:rPr>
        <w:t xml:space="preserve"> </w:t>
      </w:r>
    </w:p>
    <w:p w14:paraId="4413CCBC" w14:textId="21FC6E64" w:rsidR="00EC3203" w:rsidRPr="00A533B3" w:rsidRDefault="00107981" w:rsidP="00EC3203">
      <w:pPr>
        <w:ind w:left="567"/>
        <w:rPr>
          <w:sz w:val="24"/>
          <w:szCs w:val="24"/>
        </w:rPr>
      </w:pPr>
      <w:r w:rsidRPr="00107981">
        <w:rPr>
          <w:b/>
          <w:sz w:val="24"/>
        </w:rPr>
        <w:t>ТН ВЭД</w:t>
      </w:r>
      <w:r w:rsidR="00FD6AE5">
        <w:rPr>
          <w:b/>
          <w:sz w:val="24"/>
        </w:rPr>
        <w:t xml:space="preserve"> </w:t>
      </w:r>
      <w:r w:rsidR="00755FE0">
        <w:rPr>
          <w:b/>
          <w:sz w:val="24"/>
        </w:rPr>
        <w:t>-</w:t>
      </w:r>
      <w:r w:rsidR="00A533B3">
        <w:rPr>
          <w:b/>
          <w:sz w:val="24"/>
        </w:rPr>
        <w:t xml:space="preserve"> </w:t>
      </w:r>
      <w:r w:rsidR="00A533B3" w:rsidRPr="00A533B3">
        <w:rPr>
          <w:bCs/>
          <w:color w:val="000000"/>
          <w:sz w:val="24"/>
          <w:szCs w:val="24"/>
          <w:shd w:val="clear" w:color="auto" w:fill="FFFFFF"/>
        </w:rPr>
        <w:t xml:space="preserve">Товарная номенклатура внешнеэкономической деятельности </w:t>
      </w:r>
      <w:r w:rsidR="00B951EA">
        <w:rPr>
          <w:bCs/>
          <w:color w:val="000000"/>
          <w:sz w:val="24"/>
          <w:szCs w:val="24"/>
          <w:shd w:val="clear" w:color="auto" w:fill="FFFFFF"/>
        </w:rPr>
        <w:t xml:space="preserve">ЕАЭС </w:t>
      </w:r>
      <w:r w:rsidR="00A533B3" w:rsidRPr="00A533B3">
        <w:rPr>
          <w:bCs/>
          <w:color w:val="000000"/>
          <w:sz w:val="24"/>
          <w:szCs w:val="24"/>
          <w:shd w:val="clear" w:color="auto" w:fill="FFFFFF"/>
        </w:rPr>
        <w:t xml:space="preserve">(ТН ВЭД </w:t>
      </w:r>
      <w:r w:rsidR="00B951EA">
        <w:rPr>
          <w:bCs/>
          <w:color w:val="000000"/>
          <w:sz w:val="24"/>
          <w:szCs w:val="24"/>
          <w:shd w:val="clear" w:color="auto" w:fill="FFFFFF"/>
        </w:rPr>
        <w:t>ЕАЭС</w:t>
      </w:r>
      <w:r w:rsidR="00A533B3" w:rsidRPr="00A533B3">
        <w:rPr>
          <w:bCs/>
          <w:color w:val="000000"/>
          <w:sz w:val="24"/>
          <w:szCs w:val="24"/>
          <w:shd w:val="clear" w:color="auto" w:fill="FFFFFF"/>
        </w:rPr>
        <w:t>)</w:t>
      </w:r>
      <w:r w:rsidR="00A533B3" w:rsidRPr="00A533B3">
        <w:rPr>
          <w:color w:val="000000"/>
          <w:sz w:val="24"/>
          <w:szCs w:val="24"/>
          <w:shd w:val="clear" w:color="auto" w:fill="FFFFFF"/>
        </w:rPr>
        <w:t> </w:t>
      </w:r>
    </w:p>
    <w:p w14:paraId="46A2109A" w14:textId="77777777" w:rsidR="005D2618" w:rsidRPr="0098057E" w:rsidRDefault="00CA686A" w:rsidP="005D2618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«Г</w:t>
      </w:r>
      <w:r w:rsidR="005D2618" w:rsidRPr="00107981">
        <w:rPr>
          <w:b/>
          <w:sz w:val="24"/>
          <w:szCs w:val="24"/>
        </w:rPr>
        <w:t>абаритным»</w:t>
      </w:r>
      <w:r w:rsidR="005D2618" w:rsidRPr="00D8392C">
        <w:rPr>
          <w:sz w:val="24"/>
        </w:rPr>
        <w:t xml:space="preserve"> </w:t>
      </w:r>
      <w:r w:rsidR="005D2618" w:rsidRPr="00562CB9">
        <w:rPr>
          <w:sz w:val="24"/>
          <w:szCs w:val="24"/>
        </w:rPr>
        <w:t xml:space="preserve">товаром (грузом) являются товары (грузы) весом </w:t>
      </w:r>
      <w:r w:rsidR="0019271C">
        <w:rPr>
          <w:sz w:val="24"/>
          <w:szCs w:val="24"/>
        </w:rPr>
        <w:t>до 100</w:t>
      </w:r>
      <w:r>
        <w:rPr>
          <w:sz w:val="24"/>
          <w:szCs w:val="24"/>
        </w:rPr>
        <w:t>0</w:t>
      </w:r>
      <w:r w:rsidR="005D2618" w:rsidRPr="00562CB9">
        <w:rPr>
          <w:sz w:val="24"/>
          <w:szCs w:val="24"/>
        </w:rPr>
        <w:t xml:space="preserve"> кг и</w:t>
      </w:r>
      <w:r>
        <w:rPr>
          <w:sz w:val="24"/>
          <w:szCs w:val="24"/>
        </w:rPr>
        <w:t xml:space="preserve"> </w:t>
      </w:r>
      <w:r w:rsidR="005D2618" w:rsidRPr="00562CB9">
        <w:rPr>
          <w:sz w:val="24"/>
          <w:szCs w:val="24"/>
        </w:rPr>
        <w:t xml:space="preserve">габаритными размерами  </w:t>
      </w:r>
      <w:r w:rsidR="0019271C">
        <w:rPr>
          <w:sz w:val="24"/>
          <w:szCs w:val="24"/>
        </w:rPr>
        <w:t>0,8м (Ш)</w:t>
      </w:r>
      <w:r w:rsidR="005D2618" w:rsidRPr="00562CB9">
        <w:rPr>
          <w:sz w:val="24"/>
          <w:szCs w:val="24"/>
        </w:rPr>
        <w:t xml:space="preserve"> </w:t>
      </w:r>
      <w:r w:rsidR="0019271C">
        <w:rPr>
          <w:sz w:val="24"/>
          <w:szCs w:val="24"/>
        </w:rPr>
        <w:t>х</w:t>
      </w:r>
      <w:proofErr w:type="gramStart"/>
      <w:r w:rsidR="0019271C" w:rsidRPr="00562CB9">
        <w:rPr>
          <w:sz w:val="24"/>
          <w:szCs w:val="24"/>
        </w:rPr>
        <w:t>1</w:t>
      </w:r>
      <w:proofErr w:type="gramEnd"/>
      <w:r w:rsidR="0019271C">
        <w:rPr>
          <w:sz w:val="24"/>
          <w:szCs w:val="24"/>
        </w:rPr>
        <w:t>,2</w:t>
      </w:r>
      <w:r w:rsidR="0019271C" w:rsidRPr="00562CB9">
        <w:rPr>
          <w:sz w:val="24"/>
          <w:szCs w:val="24"/>
        </w:rPr>
        <w:t xml:space="preserve">м (Д) </w:t>
      </w:r>
      <w:r w:rsidR="005D2618" w:rsidRPr="00562CB9">
        <w:rPr>
          <w:sz w:val="24"/>
          <w:szCs w:val="24"/>
        </w:rPr>
        <w:t xml:space="preserve">х </w:t>
      </w:r>
      <w:r w:rsidR="00B1618F">
        <w:rPr>
          <w:sz w:val="24"/>
          <w:szCs w:val="24"/>
        </w:rPr>
        <w:t xml:space="preserve">до </w:t>
      </w:r>
      <w:r w:rsidR="005D2618" w:rsidRPr="00562CB9">
        <w:rPr>
          <w:sz w:val="24"/>
          <w:szCs w:val="24"/>
        </w:rPr>
        <w:t>1</w:t>
      </w:r>
      <w:r w:rsidR="0019271C">
        <w:rPr>
          <w:sz w:val="24"/>
          <w:szCs w:val="24"/>
        </w:rPr>
        <w:t>,5</w:t>
      </w:r>
      <w:r w:rsidR="005D2618" w:rsidRPr="00562CB9">
        <w:rPr>
          <w:sz w:val="24"/>
          <w:szCs w:val="24"/>
        </w:rPr>
        <w:t>м (В).</w:t>
      </w:r>
    </w:p>
    <w:p w14:paraId="5263C8A6" w14:textId="77777777" w:rsidR="0005483B" w:rsidRPr="00A533B3" w:rsidRDefault="0005483B" w:rsidP="00EC3203">
      <w:pPr>
        <w:ind w:left="567"/>
        <w:rPr>
          <w:bCs/>
          <w:sz w:val="24"/>
          <w:szCs w:val="24"/>
        </w:rPr>
      </w:pPr>
    </w:p>
    <w:p w14:paraId="591566F0" w14:textId="77777777" w:rsidR="00EF511F" w:rsidRDefault="00EF511F" w:rsidP="005E4379">
      <w:pPr>
        <w:numPr>
          <w:ilvl w:val="0"/>
          <w:numId w:val="20"/>
        </w:numPr>
        <w:jc w:val="center"/>
        <w:rPr>
          <w:b/>
          <w:bCs/>
          <w:sz w:val="24"/>
          <w:szCs w:val="24"/>
        </w:rPr>
      </w:pPr>
      <w:r w:rsidRPr="008A6A3B">
        <w:rPr>
          <w:b/>
          <w:bCs/>
          <w:sz w:val="24"/>
          <w:szCs w:val="24"/>
        </w:rPr>
        <w:t>ПРЕДМЕТ ДОГОВОРА</w:t>
      </w:r>
    </w:p>
    <w:p w14:paraId="251AEED7" w14:textId="77777777" w:rsidR="00F83D71" w:rsidRPr="00F83D71" w:rsidRDefault="00EF511F" w:rsidP="005E4379">
      <w:pPr>
        <w:numPr>
          <w:ilvl w:val="1"/>
          <w:numId w:val="21"/>
        </w:numPr>
        <w:tabs>
          <w:tab w:val="left" w:pos="993"/>
        </w:tabs>
        <w:ind w:left="6" w:firstLine="561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Предметом настоящего Договора является оказание Исполнителем Заказчику</w:t>
      </w:r>
      <w:r w:rsidR="00C1038A" w:rsidRPr="008A6A3B">
        <w:rPr>
          <w:sz w:val="24"/>
          <w:szCs w:val="24"/>
        </w:rPr>
        <w:t xml:space="preserve"> </w:t>
      </w:r>
      <w:r w:rsidRPr="008A6A3B">
        <w:rPr>
          <w:sz w:val="24"/>
          <w:szCs w:val="24"/>
        </w:rPr>
        <w:t>комплекса услуг</w:t>
      </w:r>
      <w:r w:rsidR="001A2F75">
        <w:rPr>
          <w:sz w:val="24"/>
          <w:szCs w:val="24"/>
        </w:rPr>
        <w:t xml:space="preserve"> и выполнения работ</w:t>
      </w:r>
      <w:r w:rsidRPr="008A6A3B">
        <w:rPr>
          <w:sz w:val="24"/>
          <w:szCs w:val="24"/>
        </w:rPr>
        <w:t xml:space="preserve">, связанных </w:t>
      </w:r>
      <w:r w:rsidRPr="00F83D71">
        <w:rPr>
          <w:sz w:val="24"/>
          <w:szCs w:val="24"/>
        </w:rPr>
        <w:t xml:space="preserve">с </w:t>
      </w:r>
      <w:r w:rsidR="00D91584" w:rsidRPr="00F83D71">
        <w:rPr>
          <w:sz w:val="24"/>
          <w:szCs w:val="24"/>
        </w:rPr>
        <w:t>деятельност</w:t>
      </w:r>
      <w:r w:rsidR="00EC3203" w:rsidRPr="00F83D71">
        <w:rPr>
          <w:sz w:val="24"/>
          <w:szCs w:val="24"/>
        </w:rPr>
        <w:t>ью</w:t>
      </w:r>
      <w:r w:rsidR="00D91584" w:rsidRPr="00F83D71">
        <w:rPr>
          <w:sz w:val="24"/>
          <w:szCs w:val="24"/>
        </w:rPr>
        <w:t xml:space="preserve"> </w:t>
      </w:r>
      <w:r w:rsidR="00EC3203" w:rsidRPr="00F83D71">
        <w:rPr>
          <w:sz w:val="24"/>
          <w:szCs w:val="24"/>
        </w:rPr>
        <w:t>СВХ</w:t>
      </w:r>
      <w:r w:rsidR="00F83D71" w:rsidRPr="00F83D71">
        <w:rPr>
          <w:sz w:val="24"/>
          <w:szCs w:val="24"/>
        </w:rPr>
        <w:t>.</w:t>
      </w:r>
    </w:p>
    <w:p w14:paraId="154965EE" w14:textId="77777777" w:rsidR="00EF511F" w:rsidRPr="00F83D71" w:rsidRDefault="001A2F75" w:rsidP="00F83D71">
      <w:pPr>
        <w:numPr>
          <w:ilvl w:val="1"/>
          <w:numId w:val="21"/>
        </w:numPr>
        <w:tabs>
          <w:tab w:val="left" w:pos="993"/>
        </w:tabs>
        <w:ind w:left="6" w:firstLine="561"/>
        <w:jc w:val="both"/>
        <w:rPr>
          <w:sz w:val="24"/>
          <w:szCs w:val="24"/>
        </w:rPr>
      </w:pPr>
      <w:r w:rsidRPr="00F83D71">
        <w:rPr>
          <w:sz w:val="24"/>
          <w:szCs w:val="24"/>
        </w:rPr>
        <w:t xml:space="preserve"> </w:t>
      </w:r>
      <w:r w:rsidR="001E40D4">
        <w:rPr>
          <w:sz w:val="24"/>
          <w:szCs w:val="24"/>
        </w:rPr>
        <w:t xml:space="preserve">Комплекс услуг и работ </w:t>
      </w:r>
      <w:r w:rsidR="00F83D71" w:rsidRPr="00F83D71">
        <w:rPr>
          <w:sz w:val="24"/>
          <w:szCs w:val="24"/>
        </w:rPr>
        <w:t>(далее – Услуги)</w:t>
      </w:r>
      <w:r w:rsidR="00F83D71">
        <w:rPr>
          <w:sz w:val="24"/>
          <w:szCs w:val="24"/>
        </w:rPr>
        <w:t xml:space="preserve"> </w:t>
      </w:r>
      <w:r w:rsidR="00F83D71" w:rsidRPr="00F83D71">
        <w:rPr>
          <w:sz w:val="24"/>
          <w:szCs w:val="24"/>
        </w:rPr>
        <w:t xml:space="preserve">включает в себя </w:t>
      </w:r>
      <w:r w:rsidRPr="00F83D71">
        <w:rPr>
          <w:sz w:val="24"/>
          <w:szCs w:val="24"/>
        </w:rPr>
        <w:t>обработк</w:t>
      </w:r>
      <w:r w:rsidR="00F83D71" w:rsidRPr="00F83D71">
        <w:rPr>
          <w:sz w:val="24"/>
          <w:szCs w:val="24"/>
        </w:rPr>
        <w:t>у</w:t>
      </w:r>
      <w:r w:rsidRPr="00F83D71">
        <w:rPr>
          <w:sz w:val="24"/>
          <w:szCs w:val="24"/>
        </w:rPr>
        <w:t xml:space="preserve"> </w:t>
      </w:r>
      <w:r w:rsidR="00243A76" w:rsidRPr="00F83D71">
        <w:rPr>
          <w:sz w:val="24"/>
          <w:szCs w:val="24"/>
        </w:rPr>
        <w:t xml:space="preserve">товаров и/или </w:t>
      </w:r>
      <w:r w:rsidR="00EC3203" w:rsidRPr="00F83D71">
        <w:rPr>
          <w:sz w:val="24"/>
          <w:szCs w:val="24"/>
        </w:rPr>
        <w:t>ТС</w:t>
      </w:r>
      <w:r w:rsidR="00243A76" w:rsidRPr="00F83D71">
        <w:rPr>
          <w:sz w:val="24"/>
          <w:szCs w:val="24"/>
        </w:rPr>
        <w:t xml:space="preserve"> подлежащих таможенному контролю</w:t>
      </w:r>
      <w:r w:rsidR="005B4621" w:rsidRPr="00F83D71">
        <w:rPr>
          <w:sz w:val="24"/>
          <w:szCs w:val="24"/>
        </w:rPr>
        <w:t>, а именно</w:t>
      </w:r>
      <w:r w:rsidR="00F83D71" w:rsidRPr="00F83D71">
        <w:rPr>
          <w:sz w:val="24"/>
          <w:szCs w:val="24"/>
        </w:rPr>
        <w:t xml:space="preserve"> </w:t>
      </w:r>
      <w:r w:rsidR="005B4621" w:rsidRPr="00F83D71">
        <w:rPr>
          <w:sz w:val="24"/>
          <w:szCs w:val="24"/>
        </w:rPr>
        <w:t xml:space="preserve">выполнение  </w:t>
      </w:r>
      <w:r w:rsidR="00724C6E" w:rsidRPr="00F83D71">
        <w:rPr>
          <w:sz w:val="24"/>
          <w:szCs w:val="24"/>
        </w:rPr>
        <w:t xml:space="preserve">на СВХ Исполнителя </w:t>
      </w:r>
      <w:r w:rsidR="00EF511F" w:rsidRPr="00F83D71">
        <w:rPr>
          <w:sz w:val="24"/>
          <w:szCs w:val="24"/>
        </w:rPr>
        <w:t>погрузочно-разгрузочны</w:t>
      </w:r>
      <w:r w:rsidR="005B4621" w:rsidRPr="00F83D71">
        <w:rPr>
          <w:sz w:val="24"/>
          <w:szCs w:val="24"/>
        </w:rPr>
        <w:t>х</w:t>
      </w:r>
      <w:r w:rsidR="00EF511F" w:rsidRPr="00F83D71">
        <w:rPr>
          <w:sz w:val="24"/>
          <w:szCs w:val="24"/>
        </w:rPr>
        <w:t xml:space="preserve"> работ, </w:t>
      </w:r>
      <w:r w:rsidR="00755FE0" w:rsidRPr="00A6338B">
        <w:rPr>
          <w:sz w:val="24"/>
          <w:szCs w:val="24"/>
        </w:rPr>
        <w:t>услуг</w:t>
      </w:r>
      <w:r w:rsidR="00FD6AE5" w:rsidRPr="00A6338B">
        <w:rPr>
          <w:sz w:val="24"/>
          <w:szCs w:val="24"/>
        </w:rPr>
        <w:t xml:space="preserve"> информационно-сервисных</w:t>
      </w:r>
      <w:r w:rsidR="00755FE0" w:rsidRPr="00A6338B">
        <w:rPr>
          <w:sz w:val="24"/>
          <w:szCs w:val="24"/>
        </w:rPr>
        <w:t xml:space="preserve">, </w:t>
      </w:r>
      <w:r w:rsidR="00A533B3" w:rsidRPr="00A6338B">
        <w:rPr>
          <w:sz w:val="24"/>
          <w:szCs w:val="24"/>
        </w:rPr>
        <w:t>хранения</w:t>
      </w:r>
      <w:r w:rsidR="00EF511F" w:rsidRPr="00F83D71">
        <w:rPr>
          <w:sz w:val="24"/>
          <w:szCs w:val="24"/>
        </w:rPr>
        <w:t xml:space="preserve"> </w:t>
      </w:r>
      <w:r w:rsidR="00B55E0C" w:rsidRPr="00F83D71">
        <w:rPr>
          <w:sz w:val="24"/>
          <w:szCs w:val="24"/>
        </w:rPr>
        <w:t xml:space="preserve">и </w:t>
      </w:r>
      <w:r w:rsidR="00CC4AB4" w:rsidRPr="00F83D71">
        <w:rPr>
          <w:sz w:val="24"/>
          <w:szCs w:val="24"/>
        </w:rPr>
        <w:t>обработк</w:t>
      </w:r>
      <w:r w:rsidR="00A533B3">
        <w:rPr>
          <w:sz w:val="24"/>
          <w:szCs w:val="24"/>
        </w:rPr>
        <w:t>и</w:t>
      </w:r>
      <w:r w:rsidR="00B55E0C" w:rsidRPr="00F83D71">
        <w:rPr>
          <w:sz w:val="24"/>
          <w:szCs w:val="24"/>
        </w:rPr>
        <w:t xml:space="preserve"> </w:t>
      </w:r>
      <w:r w:rsidR="00EF511F" w:rsidRPr="00F83D71">
        <w:rPr>
          <w:sz w:val="24"/>
          <w:szCs w:val="24"/>
        </w:rPr>
        <w:t>товаров</w:t>
      </w:r>
      <w:r w:rsidR="00700364" w:rsidRPr="00F83D71">
        <w:rPr>
          <w:sz w:val="24"/>
          <w:szCs w:val="24"/>
        </w:rPr>
        <w:t xml:space="preserve"> и/или </w:t>
      </w:r>
      <w:r w:rsidR="005B4621" w:rsidRPr="00F83D71">
        <w:rPr>
          <w:sz w:val="24"/>
          <w:szCs w:val="24"/>
        </w:rPr>
        <w:t xml:space="preserve">ТС </w:t>
      </w:r>
      <w:r w:rsidR="00700364" w:rsidRPr="00F83D71">
        <w:rPr>
          <w:sz w:val="24"/>
          <w:szCs w:val="24"/>
        </w:rPr>
        <w:t>Заказчика</w:t>
      </w:r>
      <w:r w:rsidR="00243A76" w:rsidRPr="00F83D71">
        <w:rPr>
          <w:sz w:val="24"/>
          <w:szCs w:val="24"/>
        </w:rPr>
        <w:t xml:space="preserve"> </w:t>
      </w:r>
      <w:r w:rsidR="00724C6E">
        <w:rPr>
          <w:sz w:val="24"/>
          <w:szCs w:val="24"/>
        </w:rPr>
        <w:t xml:space="preserve">и </w:t>
      </w:r>
      <w:r w:rsidR="00243A76" w:rsidRPr="00F83D71">
        <w:rPr>
          <w:sz w:val="24"/>
          <w:szCs w:val="24"/>
        </w:rPr>
        <w:t>иных заинтересованных лиц, в чьих интересах действует Заказчик в рамках настоящего Договора</w:t>
      </w:r>
      <w:r w:rsidR="00EF511F" w:rsidRPr="00F83D71">
        <w:rPr>
          <w:sz w:val="24"/>
          <w:szCs w:val="24"/>
        </w:rPr>
        <w:t>, а также иных</w:t>
      </w:r>
      <w:r w:rsidR="00724C6E" w:rsidRPr="00724C6E">
        <w:rPr>
          <w:sz w:val="24"/>
          <w:szCs w:val="24"/>
        </w:rPr>
        <w:t xml:space="preserve"> </w:t>
      </w:r>
      <w:r w:rsidR="00724C6E" w:rsidRPr="00F83D71">
        <w:rPr>
          <w:sz w:val="24"/>
          <w:szCs w:val="24"/>
        </w:rPr>
        <w:t>услуг</w:t>
      </w:r>
      <w:r w:rsidR="00700364" w:rsidRPr="00F83D71">
        <w:rPr>
          <w:sz w:val="24"/>
          <w:szCs w:val="24"/>
        </w:rPr>
        <w:t>,</w:t>
      </w:r>
      <w:r w:rsidR="00EF511F" w:rsidRPr="00F83D71">
        <w:rPr>
          <w:sz w:val="24"/>
          <w:szCs w:val="24"/>
        </w:rPr>
        <w:t xml:space="preserve"> оговариваемых в отдельных запросах</w:t>
      </w:r>
      <w:r w:rsidR="00724C6E">
        <w:rPr>
          <w:sz w:val="24"/>
          <w:szCs w:val="24"/>
        </w:rPr>
        <w:t>.</w:t>
      </w:r>
      <w:r w:rsidR="00ED6598" w:rsidRPr="00F83D71">
        <w:rPr>
          <w:sz w:val="24"/>
          <w:szCs w:val="24"/>
        </w:rPr>
        <w:t xml:space="preserve"> </w:t>
      </w:r>
      <w:r w:rsidR="00724C6E">
        <w:rPr>
          <w:sz w:val="24"/>
          <w:szCs w:val="24"/>
        </w:rPr>
        <w:t>Перечень и стоимость оказываемых Услуг определяется</w:t>
      </w:r>
      <w:r w:rsidR="005B4621" w:rsidRPr="00F83D71">
        <w:rPr>
          <w:sz w:val="24"/>
          <w:szCs w:val="24"/>
        </w:rPr>
        <w:t xml:space="preserve"> Протокол</w:t>
      </w:r>
      <w:r w:rsidR="00724C6E">
        <w:rPr>
          <w:sz w:val="24"/>
          <w:szCs w:val="24"/>
        </w:rPr>
        <w:t>ом</w:t>
      </w:r>
      <w:r w:rsidR="005B4621" w:rsidRPr="00F83D71">
        <w:rPr>
          <w:sz w:val="24"/>
          <w:szCs w:val="24"/>
        </w:rPr>
        <w:t xml:space="preserve"> согласования </w:t>
      </w:r>
      <w:r w:rsidR="005B3051">
        <w:rPr>
          <w:sz w:val="24"/>
          <w:szCs w:val="24"/>
        </w:rPr>
        <w:t xml:space="preserve">договорной </w:t>
      </w:r>
      <w:r w:rsidR="005B4621" w:rsidRPr="00F83D71">
        <w:rPr>
          <w:sz w:val="24"/>
          <w:szCs w:val="24"/>
        </w:rPr>
        <w:t>цены  (Приложение №1 к Договору).</w:t>
      </w:r>
      <w:r w:rsidR="00EF511F" w:rsidRPr="00F83D71">
        <w:rPr>
          <w:sz w:val="24"/>
          <w:szCs w:val="24"/>
        </w:rPr>
        <w:t xml:space="preserve"> </w:t>
      </w:r>
    </w:p>
    <w:p w14:paraId="3BD81B4D" w14:textId="77777777" w:rsidR="002450F6" w:rsidRPr="001F084C" w:rsidRDefault="00D96BBF" w:rsidP="001F084C">
      <w:pPr>
        <w:numPr>
          <w:ilvl w:val="1"/>
          <w:numId w:val="21"/>
        </w:numPr>
        <w:tabs>
          <w:tab w:val="left" w:pos="993"/>
        </w:tabs>
        <w:spacing w:after="240"/>
        <w:ind w:left="6" w:firstLine="561"/>
        <w:jc w:val="both"/>
        <w:rPr>
          <w:sz w:val="24"/>
          <w:szCs w:val="24"/>
        </w:rPr>
      </w:pPr>
      <w:r w:rsidRPr="00947806">
        <w:rPr>
          <w:sz w:val="24"/>
          <w:szCs w:val="24"/>
        </w:rPr>
        <w:t xml:space="preserve">Услуги оказываются Заказчику </w:t>
      </w:r>
      <w:r w:rsidR="00947806" w:rsidRPr="00947806">
        <w:rPr>
          <w:sz w:val="24"/>
          <w:szCs w:val="24"/>
        </w:rPr>
        <w:t>согласно</w:t>
      </w:r>
      <w:r w:rsidRPr="00947806">
        <w:rPr>
          <w:sz w:val="24"/>
          <w:szCs w:val="24"/>
        </w:rPr>
        <w:t xml:space="preserve"> </w:t>
      </w:r>
      <w:r w:rsidR="004B28C3" w:rsidRPr="00947806">
        <w:rPr>
          <w:sz w:val="24"/>
          <w:szCs w:val="24"/>
        </w:rPr>
        <w:t>Перечн</w:t>
      </w:r>
      <w:r w:rsidR="00947806" w:rsidRPr="00947806">
        <w:rPr>
          <w:sz w:val="24"/>
          <w:szCs w:val="24"/>
        </w:rPr>
        <w:t>ю</w:t>
      </w:r>
      <w:r w:rsidR="004B28C3" w:rsidRPr="00947806">
        <w:rPr>
          <w:sz w:val="24"/>
          <w:szCs w:val="24"/>
        </w:rPr>
        <w:t xml:space="preserve"> заинтересованных лиц</w:t>
      </w:r>
      <w:r w:rsidR="00FA1EAF" w:rsidRPr="00947806">
        <w:rPr>
          <w:sz w:val="24"/>
          <w:szCs w:val="24"/>
        </w:rPr>
        <w:t xml:space="preserve"> по форме Заявки-Уведомления (Приложение № 5 к Договору),</w:t>
      </w:r>
      <w:r w:rsidR="004B28C3" w:rsidRPr="00947806">
        <w:rPr>
          <w:sz w:val="24"/>
          <w:szCs w:val="24"/>
        </w:rPr>
        <w:t xml:space="preserve">  </w:t>
      </w:r>
      <w:r w:rsidR="00947806" w:rsidRPr="00947806">
        <w:rPr>
          <w:sz w:val="24"/>
          <w:szCs w:val="24"/>
        </w:rPr>
        <w:t xml:space="preserve">который </w:t>
      </w:r>
      <w:r w:rsidR="00FA1EAF" w:rsidRPr="00947806">
        <w:rPr>
          <w:sz w:val="24"/>
          <w:szCs w:val="24"/>
        </w:rPr>
        <w:t xml:space="preserve">представляет собой список организаций, в </w:t>
      </w:r>
      <w:r w:rsidR="004B28C3" w:rsidRPr="00947806">
        <w:rPr>
          <w:sz w:val="24"/>
          <w:szCs w:val="24"/>
        </w:rPr>
        <w:t xml:space="preserve">интересах </w:t>
      </w:r>
      <w:r w:rsidR="00FA1EAF" w:rsidRPr="00947806">
        <w:rPr>
          <w:sz w:val="24"/>
          <w:szCs w:val="24"/>
        </w:rPr>
        <w:t xml:space="preserve">которых </w:t>
      </w:r>
      <w:r w:rsidR="004B28C3" w:rsidRPr="00947806">
        <w:rPr>
          <w:sz w:val="24"/>
          <w:szCs w:val="24"/>
        </w:rPr>
        <w:t>действует Заказчик</w:t>
      </w:r>
      <w:r w:rsidR="00FA1EAF" w:rsidRPr="00947806">
        <w:rPr>
          <w:sz w:val="24"/>
          <w:szCs w:val="24"/>
        </w:rPr>
        <w:t>.</w:t>
      </w:r>
      <w:r w:rsidR="004B28C3" w:rsidRPr="00947806">
        <w:rPr>
          <w:sz w:val="24"/>
          <w:szCs w:val="24"/>
        </w:rPr>
        <w:t xml:space="preserve"> </w:t>
      </w:r>
    </w:p>
    <w:p w14:paraId="6C9C2985" w14:textId="77777777" w:rsidR="00EF511F" w:rsidRPr="00947806" w:rsidRDefault="00EF511F" w:rsidP="005E4379">
      <w:pPr>
        <w:numPr>
          <w:ilvl w:val="0"/>
          <w:numId w:val="20"/>
        </w:numPr>
        <w:tabs>
          <w:tab w:val="left" w:pos="993"/>
        </w:tabs>
        <w:jc w:val="center"/>
        <w:rPr>
          <w:b/>
          <w:bCs/>
          <w:sz w:val="24"/>
          <w:szCs w:val="24"/>
        </w:rPr>
      </w:pPr>
      <w:r w:rsidRPr="00947806">
        <w:rPr>
          <w:b/>
          <w:bCs/>
          <w:sz w:val="24"/>
          <w:szCs w:val="24"/>
        </w:rPr>
        <w:t>ОБЯЗАННОСТИ СТОРОН</w:t>
      </w:r>
    </w:p>
    <w:p w14:paraId="3DF1B745" w14:textId="77777777" w:rsidR="00EF511F" w:rsidRPr="00F90780" w:rsidRDefault="00EF511F" w:rsidP="005E17CA">
      <w:pPr>
        <w:ind w:firstLine="567"/>
        <w:jc w:val="both"/>
        <w:rPr>
          <w:b/>
          <w:bCs/>
          <w:iCs/>
          <w:sz w:val="24"/>
          <w:szCs w:val="24"/>
        </w:rPr>
      </w:pPr>
      <w:r w:rsidRPr="00F90780">
        <w:rPr>
          <w:b/>
          <w:bCs/>
          <w:iCs/>
          <w:sz w:val="24"/>
          <w:szCs w:val="24"/>
        </w:rPr>
        <w:t>2.1. Исполнитель обязуется:</w:t>
      </w:r>
    </w:p>
    <w:p w14:paraId="7D10B7E4" w14:textId="77777777" w:rsidR="00EF511F" w:rsidRPr="008A6A3B" w:rsidRDefault="00FD6AE5" w:rsidP="005E17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</w:t>
      </w:r>
      <w:r w:rsidR="00EF511F" w:rsidRPr="008A6A3B">
        <w:rPr>
          <w:sz w:val="24"/>
          <w:szCs w:val="24"/>
        </w:rPr>
        <w:t xml:space="preserve">Принимать и </w:t>
      </w:r>
      <w:r w:rsidR="00EF511F" w:rsidRPr="00C12BFB">
        <w:rPr>
          <w:sz w:val="24"/>
          <w:szCs w:val="24"/>
        </w:rPr>
        <w:t>размещать по поручению Заказчика на хранение товары</w:t>
      </w:r>
      <w:r w:rsidR="00700364" w:rsidRPr="00C12BFB">
        <w:rPr>
          <w:sz w:val="24"/>
          <w:szCs w:val="24"/>
        </w:rPr>
        <w:t xml:space="preserve"> и/или </w:t>
      </w:r>
      <w:r w:rsidR="00F90780">
        <w:rPr>
          <w:sz w:val="24"/>
          <w:szCs w:val="24"/>
        </w:rPr>
        <w:t>ТС</w:t>
      </w:r>
      <w:r w:rsidR="00700364" w:rsidRPr="00C12BFB">
        <w:rPr>
          <w:sz w:val="24"/>
          <w:szCs w:val="24"/>
        </w:rPr>
        <w:t>, находящиеся под таможенным контролем</w:t>
      </w:r>
      <w:r w:rsidR="00152B00" w:rsidRPr="00C12BFB">
        <w:rPr>
          <w:sz w:val="24"/>
          <w:szCs w:val="24"/>
        </w:rPr>
        <w:t>, поступающие</w:t>
      </w:r>
      <w:r w:rsidR="00152B00" w:rsidRPr="008A6A3B">
        <w:rPr>
          <w:sz w:val="24"/>
          <w:szCs w:val="24"/>
        </w:rPr>
        <w:t xml:space="preserve"> </w:t>
      </w:r>
      <w:r w:rsidR="00152B00">
        <w:rPr>
          <w:sz w:val="24"/>
          <w:szCs w:val="24"/>
        </w:rPr>
        <w:t>в ЗТК</w:t>
      </w:r>
      <w:r w:rsidR="00152B00" w:rsidRPr="008A6A3B">
        <w:rPr>
          <w:sz w:val="24"/>
          <w:szCs w:val="24"/>
        </w:rPr>
        <w:t xml:space="preserve"> </w:t>
      </w:r>
      <w:r w:rsidR="00152B00">
        <w:rPr>
          <w:sz w:val="24"/>
          <w:szCs w:val="24"/>
        </w:rPr>
        <w:t>или</w:t>
      </w:r>
      <w:r w:rsidR="00152B00" w:rsidRPr="008A6A3B">
        <w:rPr>
          <w:sz w:val="24"/>
          <w:szCs w:val="24"/>
        </w:rPr>
        <w:t xml:space="preserve"> на </w:t>
      </w:r>
      <w:r w:rsidR="00152B00">
        <w:rPr>
          <w:sz w:val="24"/>
          <w:szCs w:val="24"/>
        </w:rPr>
        <w:t>СВХ Исполнителя</w:t>
      </w:r>
      <w:r w:rsidR="00700364" w:rsidRPr="00C12BFB">
        <w:rPr>
          <w:sz w:val="24"/>
          <w:szCs w:val="24"/>
        </w:rPr>
        <w:t xml:space="preserve"> в соответствии с законодательством РФ</w:t>
      </w:r>
      <w:r w:rsidR="00EF511F" w:rsidRPr="008A6A3B">
        <w:rPr>
          <w:sz w:val="24"/>
          <w:szCs w:val="24"/>
        </w:rPr>
        <w:t xml:space="preserve">. </w:t>
      </w:r>
    </w:p>
    <w:p w14:paraId="056BA044" w14:textId="77777777" w:rsidR="001E560E" w:rsidRPr="008A6A3B" w:rsidRDefault="00152B00" w:rsidP="00CB361F">
      <w:pPr>
        <w:ind w:firstLine="567"/>
        <w:jc w:val="both"/>
        <w:rPr>
          <w:sz w:val="24"/>
          <w:szCs w:val="24"/>
        </w:rPr>
      </w:pPr>
      <w:r w:rsidRPr="000F07EE">
        <w:rPr>
          <w:sz w:val="24"/>
          <w:szCs w:val="24"/>
        </w:rPr>
        <w:t>2.1.2.</w:t>
      </w:r>
      <w:r w:rsidR="00FD6AE5">
        <w:rPr>
          <w:sz w:val="24"/>
          <w:szCs w:val="24"/>
        </w:rPr>
        <w:t xml:space="preserve"> </w:t>
      </w:r>
      <w:proofErr w:type="gramStart"/>
      <w:r w:rsidR="00D756BC">
        <w:rPr>
          <w:color w:val="000000"/>
          <w:sz w:val="24"/>
          <w:szCs w:val="24"/>
        </w:rPr>
        <w:t>П</w:t>
      </w:r>
      <w:r w:rsidR="001E560E" w:rsidRPr="008A6A3B">
        <w:rPr>
          <w:color w:val="000000"/>
          <w:sz w:val="24"/>
          <w:szCs w:val="24"/>
        </w:rPr>
        <w:t>риступ</w:t>
      </w:r>
      <w:r w:rsidR="00D756BC">
        <w:rPr>
          <w:color w:val="000000"/>
          <w:sz w:val="24"/>
          <w:szCs w:val="24"/>
        </w:rPr>
        <w:t>ить</w:t>
      </w:r>
      <w:r w:rsidR="001E560E" w:rsidRPr="008A6A3B">
        <w:rPr>
          <w:color w:val="000000"/>
          <w:sz w:val="24"/>
          <w:szCs w:val="24"/>
        </w:rPr>
        <w:t xml:space="preserve"> к исполнению своих обязанностей после приёма-передачи товара</w:t>
      </w:r>
      <w:r w:rsidR="000C246A">
        <w:rPr>
          <w:color w:val="000000"/>
          <w:sz w:val="24"/>
          <w:szCs w:val="24"/>
        </w:rPr>
        <w:t xml:space="preserve">, о чем должна свидетельствовать </w:t>
      </w:r>
      <w:r w:rsidR="001E560E" w:rsidRPr="008A6A3B">
        <w:rPr>
          <w:color w:val="000000"/>
          <w:sz w:val="24"/>
          <w:szCs w:val="24"/>
        </w:rPr>
        <w:t>проставлен</w:t>
      </w:r>
      <w:r w:rsidR="000C246A">
        <w:rPr>
          <w:color w:val="000000"/>
          <w:sz w:val="24"/>
          <w:szCs w:val="24"/>
        </w:rPr>
        <w:t>на</w:t>
      </w:r>
      <w:r w:rsidR="001E560E" w:rsidRPr="008A6A3B">
        <w:rPr>
          <w:color w:val="000000"/>
          <w:sz w:val="24"/>
          <w:szCs w:val="24"/>
        </w:rPr>
        <w:t>я отметк</w:t>
      </w:r>
      <w:r w:rsidR="000C246A">
        <w:rPr>
          <w:color w:val="000000"/>
          <w:sz w:val="24"/>
          <w:szCs w:val="24"/>
        </w:rPr>
        <w:t>а</w:t>
      </w:r>
      <w:r w:rsidR="001E560E" w:rsidRPr="008A6A3B">
        <w:rPr>
          <w:color w:val="000000"/>
          <w:sz w:val="24"/>
          <w:szCs w:val="24"/>
        </w:rPr>
        <w:t xml:space="preserve"> о принятии товаров на хранение в виде </w:t>
      </w:r>
      <w:r w:rsidR="001E560E" w:rsidRPr="008A6A3B">
        <w:rPr>
          <w:color w:val="000000"/>
          <w:sz w:val="24"/>
          <w:szCs w:val="24"/>
        </w:rPr>
        <w:lastRenderedPageBreak/>
        <w:t>оттиска штампа приёма-передачи или подобн</w:t>
      </w:r>
      <w:r w:rsidR="000C246A">
        <w:rPr>
          <w:color w:val="000000"/>
          <w:sz w:val="24"/>
          <w:szCs w:val="24"/>
        </w:rPr>
        <w:t>ая</w:t>
      </w:r>
      <w:r w:rsidR="001E560E" w:rsidRPr="008A6A3B">
        <w:rPr>
          <w:color w:val="000000"/>
          <w:sz w:val="24"/>
          <w:szCs w:val="24"/>
        </w:rPr>
        <w:t xml:space="preserve"> отметк</w:t>
      </w:r>
      <w:r w:rsidR="000C246A">
        <w:rPr>
          <w:color w:val="000000"/>
          <w:sz w:val="24"/>
          <w:szCs w:val="24"/>
        </w:rPr>
        <w:t>а</w:t>
      </w:r>
      <w:r w:rsidR="001E560E" w:rsidRPr="008A6A3B">
        <w:rPr>
          <w:color w:val="000000"/>
          <w:sz w:val="24"/>
          <w:szCs w:val="24"/>
        </w:rPr>
        <w:t>, свидетельствующ</w:t>
      </w:r>
      <w:r w:rsidR="000C246A">
        <w:rPr>
          <w:color w:val="000000"/>
          <w:sz w:val="24"/>
          <w:szCs w:val="24"/>
        </w:rPr>
        <w:t>ая</w:t>
      </w:r>
      <w:r w:rsidR="001E560E" w:rsidRPr="008A6A3B">
        <w:rPr>
          <w:color w:val="000000"/>
          <w:sz w:val="24"/>
          <w:szCs w:val="24"/>
        </w:rPr>
        <w:t xml:space="preserve"> о принятии товаров на хранение, заверенн</w:t>
      </w:r>
      <w:r w:rsidR="000C246A">
        <w:rPr>
          <w:color w:val="000000"/>
          <w:sz w:val="24"/>
          <w:szCs w:val="24"/>
        </w:rPr>
        <w:t>ая</w:t>
      </w:r>
      <w:r w:rsidR="001E560E" w:rsidRPr="008A6A3B">
        <w:rPr>
          <w:color w:val="000000"/>
          <w:sz w:val="24"/>
          <w:szCs w:val="24"/>
        </w:rPr>
        <w:t xml:space="preserve"> подписями представителей перевозчика (водителя) и Исполнителя (Заказчика и Исполнителя) с указанием </w:t>
      </w:r>
      <w:r w:rsidR="001E560E" w:rsidRPr="00FB0052">
        <w:rPr>
          <w:color w:val="000000"/>
          <w:sz w:val="24"/>
          <w:szCs w:val="24"/>
        </w:rPr>
        <w:t xml:space="preserve">даты </w:t>
      </w:r>
      <w:r w:rsidR="004C05B3" w:rsidRPr="00FB0052">
        <w:rPr>
          <w:sz w:val="24"/>
          <w:szCs w:val="24"/>
        </w:rPr>
        <w:t>и времени</w:t>
      </w:r>
      <w:r w:rsidR="004C05B3" w:rsidRPr="00FB0052">
        <w:rPr>
          <w:color w:val="FF6600"/>
          <w:sz w:val="24"/>
          <w:szCs w:val="24"/>
        </w:rPr>
        <w:t xml:space="preserve"> </w:t>
      </w:r>
      <w:r w:rsidR="001E560E" w:rsidRPr="00FB0052">
        <w:rPr>
          <w:color w:val="000000"/>
          <w:sz w:val="24"/>
          <w:szCs w:val="24"/>
        </w:rPr>
        <w:t>передачи</w:t>
      </w:r>
      <w:r w:rsidR="001E560E" w:rsidRPr="008A6A3B">
        <w:rPr>
          <w:color w:val="000000"/>
          <w:sz w:val="24"/>
          <w:szCs w:val="24"/>
        </w:rPr>
        <w:t xml:space="preserve"> товаров на хранение в транспортных документах.</w:t>
      </w:r>
      <w:proofErr w:type="gramEnd"/>
    </w:p>
    <w:p w14:paraId="0CEFFCB1" w14:textId="77777777" w:rsidR="00EF511F" w:rsidRPr="008A6A3B" w:rsidRDefault="000C246A" w:rsidP="00CB361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2.1.3.</w:t>
      </w:r>
      <w:r>
        <w:rPr>
          <w:sz w:val="24"/>
          <w:szCs w:val="24"/>
        </w:rPr>
        <w:t xml:space="preserve"> </w:t>
      </w:r>
      <w:r w:rsidR="00CC1FD5" w:rsidRPr="000F07EE">
        <w:rPr>
          <w:sz w:val="24"/>
          <w:szCs w:val="24"/>
        </w:rPr>
        <w:t>При наличии свободных площадей п</w:t>
      </w:r>
      <w:r w:rsidR="00EF511F" w:rsidRPr="000F07EE">
        <w:rPr>
          <w:sz w:val="24"/>
          <w:szCs w:val="24"/>
        </w:rPr>
        <w:t>редоставлять</w:t>
      </w:r>
      <w:r w:rsidR="00B22C78" w:rsidRPr="000F07EE">
        <w:rPr>
          <w:sz w:val="24"/>
          <w:szCs w:val="24"/>
        </w:rPr>
        <w:t xml:space="preserve"> на территории СВХ</w:t>
      </w:r>
      <w:r w:rsidR="00EF511F" w:rsidRPr="000F07EE">
        <w:rPr>
          <w:sz w:val="24"/>
          <w:szCs w:val="24"/>
        </w:rPr>
        <w:t xml:space="preserve"> </w:t>
      </w:r>
      <w:r w:rsidR="00324A4C">
        <w:rPr>
          <w:sz w:val="24"/>
          <w:szCs w:val="24"/>
        </w:rPr>
        <w:t xml:space="preserve">Исполнителя </w:t>
      </w:r>
      <w:r w:rsidR="00EF511F" w:rsidRPr="000F07EE">
        <w:rPr>
          <w:sz w:val="24"/>
          <w:szCs w:val="24"/>
        </w:rPr>
        <w:t xml:space="preserve">оборудованные помещения для хранения товара </w:t>
      </w:r>
      <w:r w:rsidR="00CC1FD5" w:rsidRPr="000F07EE">
        <w:rPr>
          <w:sz w:val="24"/>
          <w:szCs w:val="24"/>
        </w:rPr>
        <w:t>и/или</w:t>
      </w:r>
      <w:r w:rsidR="00EF511F" w:rsidRPr="000F07EE">
        <w:rPr>
          <w:sz w:val="24"/>
          <w:szCs w:val="24"/>
        </w:rPr>
        <w:t xml:space="preserve"> охраняемую стоянку </w:t>
      </w:r>
      <w:r w:rsidR="008B5F75" w:rsidRPr="000F07EE">
        <w:rPr>
          <w:sz w:val="24"/>
          <w:szCs w:val="24"/>
        </w:rPr>
        <w:t xml:space="preserve">для размещения </w:t>
      </w:r>
      <w:r>
        <w:rPr>
          <w:sz w:val="24"/>
          <w:szCs w:val="24"/>
        </w:rPr>
        <w:t>ТС</w:t>
      </w:r>
      <w:r w:rsidR="008B5F75" w:rsidRPr="000F07EE">
        <w:rPr>
          <w:sz w:val="24"/>
          <w:szCs w:val="24"/>
        </w:rPr>
        <w:t xml:space="preserve"> </w:t>
      </w:r>
      <w:r w:rsidR="00CC1FD5" w:rsidRPr="000F07EE">
        <w:rPr>
          <w:sz w:val="24"/>
          <w:szCs w:val="24"/>
        </w:rPr>
        <w:t>на открытой площадке</w:t>
      </w:r>
      <w:r w:rsidR="0001218F" w:rsidRPr="000F07EE">
        <w:rPr>
          <w:sz w:val="24"/>
          <w:szCs w:val="24"/>
        </w:rPr>
        <w:t xml:space="preserve"> </w:t>
      </w:r>
      <w:r w:rsidR="0001218F" w:rsidRPr="00044A28">
        <w:rPr>
          <w:sz w:val="24"/>
          <w:szCs w:val="24"/>
        </w:rPr>
        <w:t>или возможность их размещения на прилегающей территории</w:t>
      </w:r>
      <w:r w:rsidR="00044A28">
        <w:rPr>
          <w:sz w:val="24"/>
          <w:szCs w:val="24"/>
        </w:rPr>
        <w:t xml:space="preserve"> СВХ</w:t>
      </w:r>
      <w:r w:rsidR="00EF511F" w:rsidRPr="00044A28">
        <w:rPr>
          <w:sz w:val="24"/>
          <w:szCs w:val="24"/>
        </w:rPr>
        <w:t>.</w:t>
      </w:r>
      <w:r w:rsidR="00EF511F" w:rsidRPr="008A6A3B">
        <w:rPr>
          <w:sz w:val="24"/>
          <w:szCs w:val="24"/>
        </w:rPr>
        <w:t xml:space="preserve"> </w:t>
      </w:r>
      <w:proofErr w:type="gramStart"/>
      <w:r w:rsidR="00EF511F" w:rsidRPr="008A6A3B">
        <w:rPr>
          <w:sz w:val="24"/>
          <w:szCs w:val="24"/>
        </w:rPr>
        <w:t>В случае отсутствия свободных площадей на СВХ</w:t>
      </w:r>
      <w:r w:rsidR="008C5C88">
        <w:rPr>
          <w:sz w:val="24"/>
          <w:szCs w:val="24"/>
        </w:rPr>
        <w:t xml:space="preserve"> Исполнителя, </w:t>
      </w:r>
      <w:r w:rsidR="00EF511F" w:rsidRPr="008A6A3B">
        <w:rPr>
          <w:sz w:val="24"/>
          <w:szCs w:val="24"/>
        </w:rPr>
        <w:t xml:space="preserve"> информировать об этом Заказчика</w:t>
      </w:r>
      <w:r w:rsidR="00F77B51" w:rsidRPr="008A6A3B">
        <w:rPr>
          <w:sz w:val="24"/>
          <w:szCs w:val="24"/>
        </w:rPr>
        <w:t xml:space="preserve"> </w:t>
      </w:r>
      <w:r w:rsidR="00EF511F" w:rsidRPr="008A6A3B">
        <w:rPr>
          <w:sz w:val="24"/>
          <w:szCs w:val="24"/>
        </w:rPr>
        <w:t xml:space="preserve">в течение </w:t>
      </w:r>
      <w:r w:rsidR="00EF511F" w:rsidRPr="002F03AD">
        <w:rPr>
          <w:sz w:val="24"/>
          <w:szCs w:val="24"/>
        </w:rPr>
        <w:t>24 (</w:t>
      </w:r>
      <w:r>
        <w:rPr>
          <w:sz w:val="24"/>
          <w:szCs w:val="24"/>
        </w:rPr>
        <w:t>Д</w:t>
      </w:r>
      <w:r w:rsidR="00EF511F" w:rsidRPr="002F03AD">
        <w:rPr>
          <w:sz w:val="24"/>
          <w:szCs w:val="24"/>
        </w:rPr>
        <w:t>вадцати четырех) часов</w:t>
      </w:r>
      <w:r w:rsidR="00EF511F" w:rsidRPr="008A6A3B">
        <w:rPr>
          <w:sz w:val="24"/>
          <w:szCs w:val="24"/>
        </w:rPr>
        <w:t xml:space="preserve"> после получения от него </w:t>
      </w:r>
      <w:r w:rsidR="00B6787E" w:rsidRPr="008A6A3B">
        <w:rPr>
          <w:sz w:val="24"/>
          <w:szCs w:val="24"/>
        </w:rPr>
        <w:t>заявки</w:t>
      </w:r>
      <w:r w:rsidR="00EF511F" w:rsidRPr="008A6A3B">
        <w:rPr>
          <w:sz w:val="24"/>
          <w:szCs w:val="24"/>
        </w:rPr>
        <w:t>, предусмотренн</w:t>
      </w:r>
      <w:r w:rsidR="00B6787E" w:rsidRPr="008A6A3B">
        <w:rPr>
          <w:sz w:val="24"/>
          <w:szCs w:val="24"/>
        </w:rPr>
        <w:t>ой</w:t>
      </w:r>
      <w:r w:rsidR="00EF511F" w:rsidRPr="008A6A3B">
        <w:rPr>
          <w:sz w:val="24"/>
          <w:szCs w:val="24"/>
        </w:rPr>
        <w:t xml:space="preserve"> п.</w:t>
      </w:r>
      <w:r w:rsidR="00EF511F" w:rsidRPr="000C246A">
        <w:rPr>
          <w:sz w:val="24"/>
          <w:szCs w:val="24"/>
        </w:rPr>
        <w:t>2.2.</w:t>
      </w:r>
      <w:r w:rsidRPr="000C246A">
        <w:rPr>
          <w:sz w:val="24"/>
          <w:szCs w:val="24"/>
        </w:rPr>
        <w:t>2</w:t>
      </w:r>
      <w:r w:rsidR="00EF511F" w:rsidRPr="000C246A">
        <w:rPr>
          <w:sz w:val="24"/>
          <w:szCs w:val="24"/>
        </w:rPr>
        <w:t>. настоящего Договора</w:t>
      </w:r>
      <w:r w:rsidR="00B6787E" w:rsidRPr="000C246A">
        <w:rPr>
          <w:sz w:val="24"/>
          <w:szCs w:val="24"/>
        </w:rPr>
        <w:t>,</w:t>
      </w:r>
      <w:r w:rsidR="00EF511F" w:rsidRPr="000C246A">
        <w:rPr>
          <w:sz w:val="24"/>
          <w:szCs w:val="24"/>
        </w:rPr>
        <w:t xml:space="preserve"> либо прибытия </w:t>
      </w:r>
      <w:r w:rsidRPr="000C246A">
        <w:rPr>
          <w:sz w:val="24"/>
          <w:szCs w:val="24"/>
        </w:rPr>
        <w:t>ТС</w:t>
      </w:r>
      <w:r w:rsidR="00EF511F" w:rsidRPr="000C246A">
        <w:rPr>
          <w:sz w:val="24"/>
          <w:szCs w:val="24"/>
        </w:rPr>
        <w:t xml:space="preserve"> Заказчика</w:t>
      </w:r>
      <w:r w:rsidR="000E1B71" w:rsidRPr="000C246A">
        <w:rPr>
          <w:sz w:val="24"/>
          <w:szCs w:val="24"/>
        </w:rPr>
        <w:t xml:space="preserve"> </w:t>
      </w:r>
      <w:r w:rsidRPr="000C246A">
        <w:rPr>
          <w:sz w:val="24"/>
          <w:szCs w:val="24"/>
        </w:rPr>
        <w:t xml:space="preserve">и </w:t>
      </w:r>
      <w:r w:rsidR="000E1B71" w:rsidRPr="000C246A">
        <w:rPr>
          <w:sz w:val="24"/>
          <w:szCs w:val="24"/>
        </w:rPr>
        <w:t xml:space="preserve">иных заинтересованных лиц, в чьих интересах действует Заказчик </w:t>
      </w:r>
      <w:r w:rsidR="00EF511F" w:rsidRPr="000C246A">
        <w:rPr>
          <w:sz w:val="24"/>
          <w:szCs w:val="24"/>
        </w:rPr>
        <w:t xml:space="preserve">в </w:t>
      </w:r>
      <w:r w:rsidR="009E4E10" w:rsidRPr="000C246A">
        <w:rPr>
          <w:sz w:val="24"/>
          <w:szCs w:val="24"/>
        </w:rPr>
        <w:t>ЗТК</w:t>
      </w:r>
      <w:r w:rsidR="00EF511F" w:rsidRPr="000C246A">
        <w:rPr>
          <w:sz w:val="24"/>
          <w:szCs w:val="24"/>
        </w:rPr>
        <w:t xml:space="preserve"> СВХ</w:t>
      </w:r>
      <w:r w:rsidR="00F77B51" w:rsidRPr="000C246A">
        <w:rPr>
          <w:sz w:val="24"/>
          <w:szCs w:val="24"/>
        </w:rPr>
        <w:t>, а также таможенный орган</w:t>
      </w:r>
      <w:r w:rsidR="005A5DEE" w:rsidRPr="000C246A">
        <w:rPr>
          <w:sz w:val="24"/>
          <w:szCs w:val="24"/>
        </w:rPr>
        <w:t>, в регионе деятельности которого расположен СВХ</w:t>
      </w:r>
      <w:r w:rsidR="00EF511F" w:rsidRPr="000C246A">
        <w:rPr>
          <w:sz w:val="24"/>
          <w:szCs w:val="24"/>
        </w:rPr>
        <w:t>.</w:t>
      </w:r>
      <w:proofErr w:type="gramEnd"/>
      <w:r w:rsidR="00EF511F" w:rsidRPr="000C246A">
        <w:rPr>
          <w:sz w:val="24"/>
          <w:szCs w:val="24"/>
        </w:rPr>
        <w:t xml:space="preserve"> Такая информация </w:t>
      </w:r>
      <w:r w:rsidR="00F77B51" w:rsidRPr="000C246A">
        <w:rPr>
          <w:sz w:val="24"/>
          <w:szCs w:val="24"/>
        </w:rPr>
        <w:t>направляется таможенному органу в виде письма</w:t>
      </w:r>
      <w:r w:rsidR="00F77B51" w:rsidRPr="008A6A3B">
        <w:rPr>
          <w:sz w:val="24"/>
          <w:szCs w:val="24"/>
        </w:rPr>
        <w:t>, а</w:t>
      </w:r>
      <w:r w:rsidR="00EF511F" w:rsidRPr="008A6A3B">
        <w:rPr>
          <w:sz w:val="24"/>
          <w:szCs w:val="24"/>
        </w:rPr>
        <w:t xml:space="preserve"> Заказчику</w:t>
      </w:r>
      <w:r>
        <w:rPr>
          <w:sz w:val="24"/>
          <w:szCs w:val="24"/>
        </w:rPr>
        <w:t>,</w:t>
      </w:r>
      <w:r w:rsidR="00EF511F" w:rsidRPr="008A6A3B">
        <w:rPr>
          <w:sz w:val="24"/>
          <w:szCs w:val="24"/>
        </w:rPr>
        <w:t xml:space="preserve"> посредством письменного уведомления, в </w:t>
      </w:r>
      <w:proofErr w:type="spellStart"/>
      <w:r w:rsidR="00EF511F" w:rsidRPr="008A6A3B">
        <w:rPr>
          <w:sz w:val="24"/>
          <w:szCs w:val="24"/>
        </w:rPr>
        <w:t>т.ч</w:t>
      </w:r>
      <w:proofErr w:type="spellEnd"/>
      <w:r w:rsidR="00EF511F" w:rsidRPr="008A6A3B">
        <w:rPr>
          <w:sz w:val="24"/>
          <w:szCs w:val="24"/>
        </w:rPr>
        <w:t>. с использованием</w:t>
      </w:r>
      <w:r w:rsidR="00B55E0C" w:rsidRPr="008A6A3B">
        <w:rPr>
          <w:sz w:val="24"/>
          <w:szCs w:val="24"/>
        </w:rPr>
        <w:t>,</w:t>
      </w:r>
      <w:r w:rsidR="00EF511F" w:rsidRPr="008A6A3B">
        <w:rPr>
          <w:sz w:val="24"/>
          <w:szCs w:val="24"/>
        </w:rPr>
        <w:t xml:space="preserve"> </w:t>
      </w:r>
      <w:r w:rsidR="00B55E0C" w:rsidRPr="008A6A3B">
        <w:rPr>
          <w:sz w:val="24"/>
          <w:szCs w:val="24"/>
        </w:rPr>
        <w:t xml:space="preserve">при необходимости, </w:t>
      </w:r>
      <w:r w:rsidR="00EF511F" w:rsidRPr="008A6A3B">
        <w:rPr>
          <w:sz w:val="24"/>
          <w:szCs w:val="24"/>
        </w:rPr>
        <w:t>электронной почты и</w:t>
      </w:r>
      <w:r w:rsidR="00233A5B" w:rsidRPr="008A6A3B">
        <w:rPr>
          <w:sz w:val="24"/>
          <w:szCs w:val="24"/>
        </w:rPr>
        <w:t>ли</w:t>
      </w:r>
      <w:r w:rsidR="00EF511F" w:rsidRPr="008A6A3B">
        <w:rPr>
          <w:sz w:val="24"/>
          <w:szCs w:val="24"/>
        </w:rPr>
        <w:t xml:space="preserve"> факсимильной связи</w:t>
      </w:r>
      <w:r w:rsidR="00055DF3" w:rsidRPr="008A6A3B">
        <w:rPr>
          <w:sz w:val="24"/>
          <w:szCs w:val="24"/>
        </w:rPr>
        <w:t>, указан</w:t>
      </w:r>
      <w:r w:rsidR="00927D62">
        <w:rPr>
          <w:sz w:val="24"/>
          <w:szCs w:val="24"/>
        </w:rPr>
        <w:t>н</w:t>
      </w:r>
      <w:r w:rsidR="00055DF3" w:rsidRPr="008A6A3B">
        <w:rPr>
          <w:sz w:val="24"/>
          <w:szCs w:val="24"/>
        </w:rPr>
        <w:t>ы</w:t>
      </w:r>
      <w:r>
        <w:rPr>
          <w:sz w:val="24"/>
          <w:szCs w:val="24"/>
        </w:rPr>
        <w:t>м</w:t>
      </w:r>
      <w:r w:rsidR="00055DF3" w:rsidRPr="008A6A3B">
        <w:rPr>
          <w:sz w:val="24"/>
          <w:szCs w:val="24"/>
        </w:rPr>
        <w:t xml:space="preserve"> в Разделе 11 Договора</w:t>
      </w:r>
      <w:r w:rsidR="00B55E0C" w:rsidRPr="008A6A3B">
        <w:rPr>
          <w:sz w:val="24"/>
          <w:szCs w:val="24"/>
        </w:rPr>
        <w:t>.</w:t>
      </w:r>
      <w:r w:rsidR="00EF511F" w:rsidRPr="008A6A3B">
        <w:rPr>
          <w:sz w:val="24"/>
          <w:szCs w:val="24"/>
        </w:rPr>
        <w:t xml:space="preserve">   </w:t>
      </w:r>
    </w:p>
    <w:p w14:paraId="6DBDB750" w14:textId="1481D527" w:rsidR="00EF511F" w:rsidRPr="008A6A3B" w:rsidRDefault="00EF511F" w:rsidP="00CB361F">
      <w:pPr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2.1.4. Содействовать надлежащему уведомлению таможенн</w:t>
      </w:r>
      <w:r w:rsidR="005A5DEE" w:rsidRPr="008A6A3B">
        <w:rPr>
          <w:sz w:val="24"/>
          <w:szCs w:val="24"/>
        </w:rPr>
        <w:t>ого</w:t>
      </w:r>
      <w:r w:rsidRPr="008A6A3B">
        <w:rPr>
          <w:sz w:val="24"/>
          <w:szCs w:val="24"/>
        </w:rPr>
        <w:t xml:space="preserve"> орган</w:t>
      </w:r>
      <w:r w:rsidR="005A5DEE" w:rsidRPr="008A6A3B">
        <w:rPr>
          <w:sz w:val="24"/>
          <w:szCs w:val="24"/>
        </w:rPr>
        <w:t>а, в регионе деятельности которого расположен СВХ,</w:t>
      </w:r>
      <w:r w:rsidRPr="008A6A3B">
        <w:rPr>
          <w:sz w:val="24"/>
          <w:szCs w:val="24"/>
        </w:rPr>
        <w:t xml:space="preserve"> о прибытии </w:t>
      </w:r>
      <w:r w:rsidR="000C246A">
        <w:rPr>
          <w:sz w:val="24"/>
          <w:szCs w:val="24"/>
        </w:rPr>
        <w:t>ТС</w:t>
      </w:r>
      <w:r w:rsidRPr="008A6A3B">
        <w:rPr>
          <w:sz w:val="24"/>
          <w:szCs w:val="24"/>
        </w:rPr>
        <w:t xml:space="preserve"> с товаром Заказчика </w:t>
      </w:r>
      <w:r w:rsidR="000C246A">
        <w:rPr>
          <w:sz w:val="24"/>
          <w:szCs w:val="24"/>
        </w:rPr>
        <w:t xml:space="preserve">и </w:t>
      </w:r>
      <w:r w:rsidR="000E1B71" w:rsidRPr="008A6A3B">
        <w:rPr>
          <w:sz w:val="24"/>
          <w:szCs w:val="24"/>
        </w:rPr>
        <w:t xml:space="preserve">иных заинтересованных лиц, в чьих интересах действует Заказчик </w:t>
      </w:r>
      <w:r w:rsidR="005A5DEE" w:rsidRPr="008A6A3B">
        <w:rPr>
          <w:sz w:val="24"/>
          <w:szCs w:val="24"/>
        </w:rPr>
        <w:t>в</w:t>
      </w:r>
      <w:r w:rsidRPr="008A6A3B">
        <w:rPr>
          <w:sz w:val="24"/>
          <w:szCs w:val="24"/>
        </w:rPr>
        <w:t xml:space="preserve"> </w:t>
      </w:r>
      <w:r w:rsidR="009E4E10">
        <w:rPr>
          <w:sz w:val="24"/>
          <w:szCs w:val="24"/>
        </w:rPr>
        <w:t>ЗТК</w:t>
      </w:r>
      <w:r w:rsidRPr="008A6A3B">
        <w:rPr>
          <w:sz w:val="24"/>
          <w:szCs w:val="24"/>
        </w:rPr>
        <w:t xml:space="preserve"> СВХ</w:t>
      </w:r>
      <w:r w:rsidR="00324A4C">
        <w:rPr>
          <w:sz w:val="24"/>
          <w:szCs w:val="24"/>
        </w:rPr>
        <w:t xml:space="preserve"> Исполнителя</w:t>
      </w:r>
      <w:r w:rsidRPr="008A6A3B">
        <w:rPr>
          <w:sz w:val="24"/>
          <w:szCs w:val="24"/>
        </w:rPr>
        <w:t xml:space="preserve"> в порядке и сроки, установленные </w:t>
      </w:r>
      <w:r w:rsidR="00B951EA">
        <w:rPr>
          <w:sz w:val="24"/>
          <w:szCs w:val="24"/>
        </w:rPr>
        <w:t>правом ЕАЭС</w:t>
      </w:r>
      <w:r w:rsidR="007A5D14" w:rsidRPr="008A6A3B">
        <w:rPr>
          <w:sz w:val="24"/>
          <w:szCs w:val="24"/>
        </w:rPr>
        <w:t>, законодательством и/или нормативными правовыми актами РФ в сфере таможенных правоотношений</w:t>
      </w:r>
      <w:r w:rsidRPr="008A6A3B">
        <w:rPr>
          <w:sz w:val="24"/>
          <w:szCs w:val="24"/>
        </w:rPr>
        <w:t>.</w:t>
      </w:r>
    </w:p>
    <w:p w14:paraId="222E6DED" w14:textId="77777777" w:rsidR="00BD4C97" w:rsidRPr="00BA678B" w:rsidRDefault="00F344AE" w:rsidP="00CB361F">
      <w:pPr>
        <w:pStyle w:val="a4"/>
        <w:tabs>
          <w:tab w:val="num" w:pos="284"/>
          <w:tab w:val="left" w:pos="10034"/>
        </w:tabs>
        <w:ind w:right="-31" w:firstLine="567"/>
        <w:rPr>
          <w:szCs w:val="24"/>
        </w:rPr>
      </w:pPr>
      <w:r w:rsidRPr="008A6A3B">
        <w:rPr>
          <w:szCs w:val="24"/>
        </w:rPr>
        <w:t>2.1.5</w:t>
      </w:r>
      <w:r w:rsidR="00B22F93" w:rsidRPr="008A6A3B">
        <w:rPr>
          <w:szCs w:val="24"/>
        </w:rPr>
        <w:t xml:space="preserve">. </w:t>
      </w:r>
      <w:r w:rsidR="00BD4C97" w:rsidRPr="008A6A3B">
        <w:rPr>
          <w:color w:val="000000"/>
          <w:szCs w:val="24"/>
        </w:rPr>
        <w:t xml:space="preserve">Содействовать, при необходимости, в организации подготовки документов в отношении </w:t>
      </w:r>
      <w:r w:rsidR="00D756BC">
        <w:rPr>
          <w:color w:val="000000"/>
          <w:szCs w:val="24"/>
        </w:rPr>
        <w:t>ТС</w:t>
      </w:r>
      <w:r w:rsidR="00BD4C97" w:rsidRPr="008A6A3B">
        <w:rPr>
          <w:color w:val="000000"/>
          <w:szCs w:val="24"/>
        </w:rPr>
        <w:t xml:space="preserve"> с товарами Заказчика, находящихся под таможенным контролем, </w:t>
      </w:r>
      <w:r w:rsidR="00BD4C97" w:rsidRPr="008A6A3B">
        <w:rPr>
          <w:szCs w:val="24"/>
        </w:rPr>
        <w:t>при их перемещении в соответствии с таможенной процед</w:t>
      </w:r>
      <w:r w:rsidR="0036779A">
        <w:rPr>
          <w:szCs w:val="24"/>
        </w:rPr>
        <w:t xml:space="preserve">урой таможенного транзита из </w:t>
      </w:r>
      <w:r w:rsidR="009E4E10" w:rsidRPr="00BA678B">
        <w:rPr>
          <w:szCs w:val="24"/>
        </w:rPr>
        <w:t xml:space="preserve">иной </w:t>
      </w:r>
      <w:r w:rsidR="0036779A" w:rsidRPr="00BA678B">
        <w:rPr>
          <w:szCs w:val="24"/>
        </w:rPr>
        <w:t xml:space="preserve">ЗТК  </w:t>
      </w:r>
      <w:r w:rsidR="00BD4C97" w:rsidRPr="00BA678B">
        <w:rPr>
          <w:szCs w:val="24"/>
        </w:rPr>
        <w:t xml:space="preserve">в ЗТК </w:t>
      </w:r>
      <w:r w:rsidR="00324A4C" w:rsidRPr="00BA678B">
        <w:rPr>
          <w:szCs w:val="24"/>
        </w:rPr>
        <w:t>СВХ Исполнителя</w:t>
      </w:r>
      <w:r w:rsidR="00D756BC" w:rsidRPr="00BA678B">
        <w:rPr>
          <w:szCs w:val="24"/>
        </w:rPr>
        <w:t>.</w:t>
      </w:r>
      <w:r w:rsidR="00324A4C" w:rsidRPr="00BA678B">
        <w:rPr>
          <w:szCs w:val="24"/>
        </w:rPr>
        <w:t xml:space="preserve"> </w:t>
      </w:r>
    </w:p>
    <w:p w14:paraId="6A3BEC4B" w14:textId="77777777" w:rsidR="00EF511F" w:rsidRPr="008A6A3B" w:rsidRDefault="002F0AD5" w:rsidP="005E17CA">
      <w:pPr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 xml:space="preserve">2.1.6. </w:t>
      </w:r>
      <w:r w:rsidR="00EF511F" w:rsidRPr="008A6A3B">
        <w:rPr>
          <w:sz w:val="24"/>
          <w:szCs w:val="24"/>
        </w:rPr>
        <w:t>При приёме товара на временное хранение на СВХ</w:t>
      </w:r>
      <w:r w:rsidR="00324A4C">
        <w:rPr>
          <w:sz w:val="24"/>
          <w:szCs w:val="24"/>
        </w:rPr>
        <w:t xml:space="preserve"> Исполнителя</w:t>
      </w:r>
      <w:r w:rsidR="00EF511F" w:rsidRPr="008A6A3B">
        <w:rPr>
          <w:sz w:val="24"/>
          <w:szCs w:val="24"/>
        </w:rPr>
        <w:t xml:space="preserve"> производить его осмотр при выгрузке.</w:t>
      </w:r>
    </w:p>
    <w:p w14:paraId="17E4F93A" w14:textId="53DAF376" w:rsidR="00EF511F" w:rsidRPr="000F07EE" w:rsidRDefault="00EF511F" w:rsidP="005E17CA">
      <w:pPr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2.1.</w:t>
      </w:r>
      <w:r w:rsidR="002F0AD5" w:rsidRPr="008A6A3B">
        <w:rPr>
          <w:sz w:val="24"/>
          <w:szCs w:val="24"/>
        </w:rPr>
        <w:t>7</w:t>
      </w:r>
      <w:r w:rsidRPr="008A6A3B">
        <w:rPr>
          <w:sz w:val="24"/>
          <w:szCs w:val="24"/>
        </w:rPr>
        <w:t xml:space="preserve">. </w:t>
      </w:r>
      <w:proofErr w:type="gramStart"/>
      <w:r w:rsidRPr="008A6A3B">
        <w:rPr>
          <w:sz w:val="24"/>
          <w:szCs w:val="24"/>
        </w:rPr>
        <w:t>Обеспечивать надлежащие условия хранения товаров</w:t>
      </w:r>
      <w:r w:rsidR="00055DF3" w:rsidRPr="008A6A3B">
        <w:rPr>
          <w:sz w:val="24"/>
          <w:szCs w:val="24"/>
        </w:rPr>
        <w:t xml:space="preserve"> и/или </w:t>
      </w:r>
      <w:r w:rsidR="00BA678B">
        <w:rPr>
          <w:sz w:val="24"/>
          <w:szCs w:val="24"/>
        </w:rPr>
        <w:t>ТС</w:t>
      </w:r>
      <w:r w:rsidRPr="008A6A3B">
        <w:rPr>
          <w:sz w:val="24"/>
          <w:szCs w:val="24"/>
        </w:rPr>
        <w:t xml:space="preserve"> Заказчика</w:t>
      </w:r>
      <w:r w:rsidR="000E1B71" w:rsidRPr="008A6A3B">
        <w:rPr>
          <w:sz w:val="24"/>
          <w:szCs w:val="24"/>
        </w:rPr>
        <w:t xml:space="preserve"> </w:t>
      </w:r>
      <w:r w:rsidR="00BA678B">
        <w:rPr>
          <w:sz w:val="24"/>
          <w:szCs w:val="24"/>
        </w:rPr>
        <w:t xml:space="preserve">и </w:t>
      </w:r>
      <w:r w:rsidR="000E1B71" w:rsidRPr="008A6A3B">
        <w:rPr>
          <w:sz w:val="24"/>
          <w:szCs w:val="24"/>
        </w:rPr>
        <w:t>иных заинтересованных</w:t>
      </w:r>
      <w:r w:rsidR="00BA678B">
        <w:rPr>
          <w:sz w:val="24"/>
          <w:szCs w:val="24"/>
        </w:rPr>
        <w:t xml:space="preserve"> </w:t>
      </w:r>
      <w:r w:rsidR="000E1B71" w:rsidRPr="008A6A3B">
        <w:rPr>
          <w:sz w:val="24"/>
          <w:szCs w:val="24"/>
        </w:rPr>
        <w:t>лиц, в чьих интересах действует Заказчик</w:t>
      </w:r>
      <w:r w:rsidRPr="008A6A3B">
        <w:rPr>
          <w:sz w:val="24"/>
          <w:szCs w:val="24"/>
        </w:rPr>
        <w:t xml:space="preserve">, принятых на </w:t>
      </w:r>
      <w:r w:rsidR="00582198" w:rsidRPr="008A6A3B">
        <w:rPr>
          <w:sz w:val="24"/>
          <w:szCs w:val="24"/>
        </w:rPr>
        <w:t>временное</w:t>
      </w:r>
      <w:r w:rsidRPr="008A6A3B">
        <w:rPr>
          <w:sz w:val="24"/>
          <w:szCs w:val="24"/>
        </w:rPr>
        <w:t xml:space="preserve"> хранение, в течение согласованного срока хранения конкретного товара</w:t>
      </w:r>
      <w:r w:rsidR="005A5DEE" w:rsidRPr="008A6A3B">
        <w:rPr>
          <w:sz w:val="24"/>
          <w:szCs w:val="24"/>
        </w:rPr>
        <w:t xml:space="preserve"> и/или </w:t>
      </w:r>
      <w:r w:rsidR="00BA678B">
        <w:rPr>
          <w:sz w:val="24"/>
          <w:szCs w:val="24"/>
        </w:rPr>
        <w:t>ТС</w:t>
      </w:r>
      <w:r w:rsidRPr="008A6A3B">
        <w:rPr>
          <w:sz w:val="24"/>
          <w:szCs w:val="24"/>
        </w:rPr>
        <w:t xml:space="preserve">, устанавливаемого в пределах, определяемых </w:t>
      </w:r>
      <w:r w:rsidR="00270852">
        <w:rPr>
          <w:sz w:val="24"/>
          <w:szCs w:val="24"/>
        </w:rPr>
        <w:t>правом ЕАЭС</w:t>
      </w:r>
      <w:r w:rsidR="007A5D14" w:rsidRPr="008A6A3B">
        <w:rPr>
          <w:sz w:val="24"/>
          <w:szCs w:val="24"/>
        </w:rPr>
        <w:t>, законодательством и/или нормативными правовыми актами РФ в сфере таможенных правоотношений</w:t>
      </w:r>
      <w:r w:rsidR="00055DF3" w:rsidRPr="008A6A3B">
        <w:rPr>
          <w:sz w:val="24"/>
          <w:szCs w:val="24"/>
        </w:rPr>
        <w:t>, настоящим Договором</w:t>
      </w:r>
      <w:r w:rsidRPr="008A6A3B">
        <w:rPr>
          <w:sz w:val="24"/>
          <w:szCs w:val="24"/>
        </w:rPr>
        <w:t>.</w:t>
      </w:r>
      <w:proofErr w:type="gramEnd"/>
      <w:r w:rsidRPr="008A6A3B">
        <w:rPr>
          <w:sz w:val="24"/>
          <w:szCs w:val="24"/>
        </w:rPr>
        <w:t xml:space="preserve"> Хранение товаров</w:t>
      </w:r>
      <w:r w:rsidR="005A5DEE" w:rsidRPr="008A6A3B">
        <w:rPr>
          <w:sz w:val="24"/>
          <w:szCs w:val="24"/>
        </w:rPr>
        <w:t xml:space="preserve"> и/или </w:t>
      </w:r>
      <w:r w:rsidR="00BA678B">
        <w:rPr>
          <w:sz w:val="24"/>
          <w:szCs w:val="24"/>
        </w:rPr>
        <w:t>ТС</w:t>
      </w:r>
      <w:r w:rsidRPr="008A6A3B">
        <w:rPr>
          <w:sz w:val="24"/>
          <w:szCs w:val="24"/>
        </w:rPr>
        <w:t xml:space="preserve"> должно производиться в соответствии с действующими санитарными, противопожарными и техническими нормами, </w:t>
      </w:r>
      <w:r w:rsidRPr="000F07EE">
        <w:rPr>
          <w:sz w:val="24"/>
          <w:szCs w:val="24"/>
        </w:rPr>
        <w:t xml:space="preserve">установленными для </w:t>
      </w:r>
      <w:r w:rsidR="00BA678B">
        <w:rPr>
          <w:sz w:val="24"/>
          <w:szCs w:val="24"/>
        </w:rPr>
        <w:t>СВХ</w:t>
      </w:r>
      <w:r w:rsidRPr="000F07EE">
        <w:rPr>
          <w:sz w:val="24"/>
          <w:szCs w:val="24"/>
        </w:rPr>
        <w:t xml:space="preserve">.  </w:t>
      </w:r>
    </w:p>
    <w:p w14:paraId="4639E2D6" w14:textId="74479D11" w:rsidR="00EF511F" w:rsidRPr="00BA678B" w:rsidRDefault="00EF511F" w:rsidP="005E17CA">
      <w:pPr>
        <w:ind w:firstLine="567"/>
        <w:jc w:val="both"/>
        <w:rPr>
          <w:sz w:val="24"/>
          <w:szCs w:val="24"/>
        </w:rPr>
      </w:pPr>
      <w:r w:rsidRPr="000F07EE">
        <w:rPr>
          <w:sz w:val="24"/>
          <w:szCs w:val="24"/>
        </w:rPr>
        <w:t>2.1.</w:t>
      </w:r>
      <w:r w:rsidR="002F0AD5" w:rsidRPr="000F07EE">
        <w:rPr>
          <w:sz w:val="24"/>
          <w:szCs w:val="24"/>
        </w:rPr>
        <w:t>8</w:t>
      </w:r>
      <w:r w:rsidRPr="000F07EE">
        <w:rPr>
          <w:sz w:val="24"/>
          <w:szCs w:val="24"/>
        </w:rPr>
        <w:t xml:space="preserve">. </w:t>
      </w:r>
      <w:proofErr w:type="gramStart"/>
      <w:r w:rsidRPr="000F07EE">
        <w:rPr>
          <w:sz w:val="24"/>
          <w:szCs w:val="24"/>
        </w:rPr>
        <w:t xml:space="preserve">По требованию Заказчика и в соответствии с действующим </w:t>
      </w:r>
      <w:r w:rsidR="007A5D14" w:rsidRPr="000F07EE">
        <w:rPr>
          <w:sz w:val="24"/>
          <w:szCs w:val="24"/>
        </w:rPr>
        <w:t xml:space="preserve">таможенным законодательством </w:t>
      </w:r>
      <w:r w:rsidR="00270852">
        <w:rPr>
          <w:sz w:val="24"/>
          <w:szCs w:val="24"/>
        </w:rPr>
        <w:t>ЕАЭС</w:t>
      </w:r>
      <w:r w:rsidR="007A5D14" w:rsidRPr="000F07EE">
        <w:rPr>
          <w:sz w:val="24"/>
          <w:szCs w:val="24"/>
        </w:rPr>
        <w:t>, законодательством и/или нормативными правовыми актами РФ в сфере таможенных правоотношений</w:t>
      </w:r>
      <w:r w:rsidR="00F55E82" w:rsidRPr="000F07EE">
        <w:rPr>
          <w:sz w:val="24"/>
          <w:szCs w:val="24"/>
        </w:rPr>
        <w:t>,</w:t>
      </w:r>
      <w:r w:rsidR="007A5D14" w:rsidRPr="000F07EE">
        <w:rPr>
          <w:sz w:val="24"/>
          <w:szCs w:val="24"/>
        </w:rPr>
        <w:t xml:space="preserve"> </w:t>
      </w:r>
      <w:r w:rsidR="00F55E82" w:rsidRPr="000F07EE">
        <w:rPr>
          <w:sz w:val="24"/>
          <w:szCs w:val="24"/>
        </w:rPr>
        <w:t xml:space="preserve">после представления Заказчиком декларации на товары </w:t>
      </w:r>
      <w:r w:rsidR="00376BB6">
        <w:rPr>
          <w:sz w:val="24"/>
          <w:szCs w:val="24"/>
        </w:rPr>
        <w:t xml:space="preserve">по электронной почте </w:t>
      </w:r>
      <w:r w:rsidRPr="000F07EE">
        <w:rPr>
          <w:sz w:val="24"/>
          <w:szCs w:val="24"/>
        </w:rPr>
        <w:t>выда</w:t>
      </w:r>
      <w:r w:rsidR="00AE0AEE">
        <w:rPr>
          <w:sz w:val="24"/>
          <w:szCs w:val="24"/>
        </w:rPr>
        <w:t>вать с</w:t>
      </w:r>
      <w:r w:rsidRPr="000F07EE">
        <w:rPr>
          <w:sz w:val="24"/>
          <w:szCs w:val="24"/>
        </w:rPr>
        <w:t xml:space="preserve"> </w:t>
      </w:r>
      <w:r w:rsidR="00700364">
        <w:rPr>
          <w:sz w:val="24"/>
          <w:szCs w:val="24"/>
        </w:rPr>
        <w:t>СВХ</w:t>
      </w:r>
      <w:r w:rsidR="00AE0AEE">
        <w:rPr>
          <w:sz w:val="24"/>
          <w:szCs w:val="24"/>
        </w:rPr>
        <w:t xml:space="preserve"> Исполнителя</w:t>
      </w:r>
      <w:r w:rsidRPr="000F07EE">
        <w:rPr>
          <w:sz w:val="24"/>
          <w:szCs w:val="24"/>
        </w:rPr>
        <w:t xml:space="preserve">, надлежаще уполномоченным </w:t>
      </w:r>
      <w:r w:rsidR="000836B2" w:rsidRPr="000F07EE">
        <w:rPr>
          <w:sz w:val="24"/>
          <w:szCs w:val="24"/>
        </w:rPr>
        <w:t xml:space="preserve">лицам </w:t>
      </w:r>
      <w:r w:rsidR="00BA678B" w:rsidRPr="000F07EE">
        <w:rPr>
          <w:sz w:val="24"/>
          <w:szCs w:val="24"/>
        </w:rPr>
        <w:t>Заказчик</w:t>
      </w:r>
      <w:r w:rsidR="00BA678B">
        <w:rPr>
          <w:sz w:val="24"/>
          <w:szCs w:val="24"/>
        </w:rPr>
        <w:t xml:space="preserve">а и </w:t>
      </w:r>
      <w:r w:rsidR="000836B2" w:rsidRPr="000F07EE">
        <w:rPr>
          <w:sz w:val="24"/>
          <w:szCs w:val="24"/>
        </w:rPr>
        <w:t xml:space="preserve">иным заинтересованным лицом, в чьих интересах действует Заказчик </w:t>
      </w:r>
      <w:r w:rsidRPr="00BA678B">
        <w:rPr>
          <w:sz w:val="24"/>
          <w:szCs w:val="24"/>
        </w:rPr>
        <w:t>товары</w:t>
      </w:r>
      <w:r w:rsidR="00D93212" w:rsidRPr="00BA678B">
        <w:rPr>
          <w:sz w:val="24"/>
          <w:szCs w:val="24"/>
        </w:rPr>
        <w:t xml:space="preserve"> и/или </w:t>
      </w:r>
      <w:r w:rsidR="00BA678B" w:rsidRPr="00BA678B">
        <w:rPr>
          <w:sz w:val="24"/>
          <w:szCs w:val="24"/>
        </w:rPr>
        <w:t>ТС</w:t>
      </w:r>
      <w:r w:rsidRPr="00BA678B">
        <w:rPr>
          <w:sz w:val="24"/>
          <w:szCs w:val="24"/>
        </w:rPr>
        <w:t xml:space="preserve">, переданные на </w:t>
      </w:r>
      <w:r w:rsidR="00582198" w:rsidRPr="00BA678B">
        <w:rPr>
          <w:sz w:val="24"/>
          <w:szCs w:val="24"/>
        </w:rPr>
        <w:t>временное</w:t>
      </w:r>
      <w:r w:rsidRPr="00BA678B">
        <w:rPr>
          <w:sz w:val="24"/>
          <w:szCs w:val="24"/>
        </w:rPr>
        <w:t xml:space="preserve"> хранение и разрешённые к выпуску</w:t>
      </w:r>
      <w:proofErr w:type="gramEnd"/>
      <w:r w:rsidR="00D93212" w:rsidRPr="00BA678B">
        <w:rPr>
          <w:sz w:val="24"/>
          <w:szCs w:val="24"/>
        </w:rPr>
        <w:t xml:space="preserve"> на территории РФ</w:t>
      </w:r>
      <w:r w:rsidRPr="00BA678B">
        <w:rPr>
          <w:sz w:val="24"/>
          <w:szCs w:val="24"/>
        </w:rPr>
        <w:t>, в том состоянии, в котором они были переданы на хранение.</w:t>
      </w:r>
    </w:p>
    <w:p w14:paraId="35C0117F" w14:textId="342D9ACA" w:rsidR="00582198" w:rsidRPr="008A6A3B" w:rsidRDefault="00EF511F" w:rsidP="005E17CA">
      <w:pPr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2.1</w:t>
      </w:r>
      <w:r w:rsidR="009A2CB3" w:rsidRPr="008A6A3B">
        <w:rPr>
          <w:sz w:val="24"/>
          <w:szCs w:val="24"/>
        </w:rPr>
        <w:t>.</w:t>
      </w:r>
      <w:r w:rsidR="002F0AD5" w:rsidRPr="008A6A3B">
        <w:rPr>
          <w:sz w:val="24"/>
          <w:szCs w:val="24"/>
        </w:rPr>
        <w:t>9</w:t>
      </w:r>
      <w:r w:rsidRPr="008A6A3B">
        <w:rPr>
          <w:sz w:val="24"/>
          <w:szCs w:val="24"/>
        </w:rPr>
        <w:t xml:space="preserve">. По письменному требованию Заказчика и в случаях, предусмотренных </w:t>
      </w:r>
      <w:r w:rsidR="00270852">
        <w:rPr>
          <w:sz w:val="24"/>
          <w:szCs w:val="24"/>
        </w:rPr>
        <w:t>правом ЕАЭС</w:t>
      </w:r>
      <w:r w:rsidR="007A5D14" w:rsidRPr="008A6A3B">
        <w:rPr>
          <w:sz w:val="24"/>
          <w:szCs w:val="24"/>
        </w:rPr>
        <w:t>, законодательством и/или нормативными правовыми актами РФ в сфере таможенных правоотношений</w:t>
      </w:r>
      <w:r w:rsidRPr="008A6A3B">
        <w:rPr>
          <w:sz w:val="24"/>
          <w:szCs w:val="24"/>
        </w:rPr>
        <w:t>, допускать уполномоченных представителей Заказчика</w:t>
      </w:r>
      <w:r w:rsidR="000E1B71" w:rsidRPr="008A6A3B">
        <w:rPr>
          <w:sz w:val="24"/>
          <w:szCs w:val="24"/>
        </w:rPr>
        <w:t xml:space="preserve"> </w:t>
      </w:r>
      <w:r w:rsidR="00BA678B">
        <w:rPr>
          <w:sz w:val="24"/>
          <w:szCs w:val="24"/>
        </w:rPr>
        <w:t xml:space="preserve">и </w:t>
      </w:r>
      <w:r w:rsidR="000836B2" w:rsidRPr="008A6A3B">
        <w:rPr>
          <w:sz w:val="24"/>
          <w:szCs w:val="24"/>
        </w:rPr>
        <w:t>иного</w:t>
      </w:r>
      <w:r w:rsidR="000E1B71" w:rsidRPr="008A6A3B">
        <w:rPr>
          <w:sz w:val="24"/>
          <w:szCs w:val="24"/>
        </w:rPr>
        <w:t xml:space="preserve"> заинтересованного лица, в чьих интересах действует Заказчик </w:t>
      </w:r>
      <w:r w:rsidRPr="008A6A3B">
        <w:rPr>
          <w:sz w:val="24"/>
          <w:szCs w:val="24"/>
        </w:rPr>
        <w:t>на территорию СВХ для проверки состояния и условий хранения товара</w:t>
      </w:r>
      <w:r w:rsidR="00055DF3" w:rsidRPr="008A6A3B">
        <w:rPr>
          <w:sz w:val="24"/>
          <w:szCs w:val="24"/>
        </w:rPr>
        <w:t xml:space="preserve"> и/или </w:t>
      </w:r>
      <w:r w:rsidR="00BA678B">
        <w:rPr>
          <w:sz w:val="24"/>
          <w:szCs w:val="24"/>
        </w:rPr>
        <w:t>ТС</w:t>
      </w:r>
      <w:r w:rsidRPr="008A6A3B">
        <w:rPr>
          <w:sz w:val="24"/>
          <w:szCs w:val="24"/>
        </w:rPr>
        <w:t>.</w:t>
      </w:r>
      <w:r w:rsidR="000836B2" w:rsidRPr="008A6A3B">
        <w:rPr>
          <w:sz w:val="24"/>
          <w:szCs w:val="24"/>
        </w:rPr>
        <w:t xml:space="preserve"> Перечень таких </w:t>
      </w:r>
      <w:r w:rsidR="00CA1094" w:rsidRPr="008A6A3B">
        <w:rPr>
          <w:sz w:val="24"/>
          <w:szCs w:val="24"/>
        </w:rPr>
        <w:t xml:space="preserve">уполномоченных представителей </w:t>
      </w:r>
      <w:r w:rsidR="00D93212" w:rsidRPr="00BA678B">
        <w:rPr>
          <w:sz w:val="24"/>
          <w:szCs w:val="24"/>
        </w:rPr>
        <w:t>Заказчика</w:t>
      </w:r>
      <w:r w:rsidR="002E4410" w:rsidRPr="00BA678B">
        <w:rPr>
          <w:sz w:val="24"/>
          <w:szCs w:val="24"/>
        </w:rPr>
        <w:t xml:space="preserve">, а также любые </w:t>
      </w:r>
      <w:r w:rsidR="00A84FBF" w:rsidRPr="00BA678B">
        <w:rPr>
          <w:sz w:val="24"/>
          <w:szCs w:val="24"/>
        </w:rPr>
        <w:t>изменения,</w:t>
      </w:r>
      <w:r w:rsidR="002E4410" w:rsidRPr="00BA678B">
        <w:rPr>
          <w:sz w:val="24"/>
          <w:szCs w:val="24"/>
        </w:rPr>
        <w:t xml:space="preserve"> внесённые в </w:t>
      </w:r>
      <w:r w:rsidR="00BA678B" w:rsidRPr="00BA678B">
        <w:rPr>
          <w:sz w:val="24"/>
          <w:szCs w:val="24"/>
        </w:rPr>
        <w:t>этот</w:t>
      </w:r>
      <w:r w:rsidR="00582198" w:rsidRPr="00BA678B">
        <w:rPr>
          <w:sz w:val="24"/>
          <w:szCs w:val="24"/>
        </w:rPr>
        <w:t xml:space="preserve"> п</w:t>
      </w:r>
      <w:r w:rsidR="002E4410" w:rsidRPr="00BA678B">
        <w:rPr>
          <w:sz w:val="24"/>
          <w:szCs w:val="24"/>
        </w:rPr>
        <w:t>еречень,</w:t>
      </w:r>
      <w:r w:rsidR="000836B2" w:rsidRPr="00BA678B">
        <w:rPr>
          <w:sz w:val="24"/>
          <w:szCs w:val="24"/>
        </w:rPr>
        <w:t xml:space="preserve"> должн</w:t>
      </w:r>
      <w:r w:rsidR="002E4410" w:rsidRPr="00BA678B">
        <w:rPr>
          <w:sz w:val="24"/>
          <w:szCs w:val="24"/>
        </w:rPr>
        <w:t>ы</w:t>
      </w:r>
      <w:r w:rsidR="000836B2" w:rsidRPr="00BA678B">
        <w:rPr>
          <w:sz w:val="24"/>
          <w:szCs w:val="24"/>
        </w:rPr>
        <w:t xml:space="preserve"> быть заблаговременно</w:t>
      </w:r>
      <w:r w:rsidR="00D93212" w:rsidRPr="00BA678B">
        <w:rPr>
          <w:sz w:val="24"/>
          <w:szCs w:val="24"/>
        </w:rPr>
        <w:t xml:space="preserve"> </w:t>
      </w:r>
      <w:r w:rsidR="00BA678B" w:rsidRPr="00BA678B">
        <w:rPr>
          <w:sz w:val="24"/>
          <w:szCs w:val="24"/>
        </w:rPr>
        <w:t xml:space="preserve">согласованы и </w:t>
      </w:r>
      <w:r w:rsidR="000836B2" w:rsidRPr="00BA678B">
        <w:rPr>
          <w:sz w:val="24"/>
          <w:szCs w:val="24"/>
        </w:rPr>
        <w:t>передан</w:t>
      </w:r>
      <w:r w:rsidR="002E4410" w:rsidRPr="00BA678B">
        <w:rPr>
          <w:sz w:val="24"/>
          <w:szCs w:val="24"/>
        </w:rPr>
        <w:t>ы</w:t>
      </w:r>
      <w:r w:rsidR="000836B2" w:rsidRPr="00BA678B">
        <w:rPr>
          <w:sz w:val="24"/>
          <w:szCs w:val="24"/>
        </w:rPr>
        <w:t xml:space="preserve"> Исполнителю</w:t>
      </w:r>
      <w:r w:rsidR="00270852">
        <w:rPr>
          <w:sz w:val="24"/>
          <w:szCs w:val="24"/>
        </w:rPr>
        <w:t>, в том числе по электронной почте</w:t>
      </w:r>
      <w:r w:rsidR="000836B2" w:rsidRPr="00BA678B">
        <w:rPr>
          <w:sz w:val="24"/>
          <w:szCs w:val="24"/>
        </w:rPr>
        <w:t>.</w:t>
      </w:r>
      <w:r w:rsidR="002E4410" w:rsidRPr="008A6A3B">
        <w:rPr>
          <w:sz w:val="24"/>
          <w:szCs w:val="24"/>
        </w:rPr>
        <w:t xml:space="preserve"> </w:t>
      </w:r>
    </w:p>
    <w:p w14:paraId="246C023D" w14:textId="77777777" w:rsidR="00EF511F" w:rsidRPr="008A6A3B" w:rsidRDefault="00EF511F" w:rsidP="005E17CA">
      <w:pPr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2.1.</w:t>
      </w:r>
      <w:r w:rsidR="002F0AD5" w:rsidRPr="008A6A3B">
        <w:rPr>
          <w:sz w:val="24"/>
          <w:szCs w:val="24"/>
        </w:rPr>
        <w:t>10</w:t>
      </w:r>
      <w:r w:rsidRPr="008A6A3B">
        <w:rPr>
          <w:sz w:val="24"/>
          <w:szCs w:val="24"/>
        </w:rPr>
        <w:t xml:space="preserve">. Обеспечить надлежащую охрану размещённых в </w:t>
      </w:r>
      <w:r w:rsidR="00BA678B">
        <w:rPr>
          <w:sz w:val="24"/>
          <w:szCs w:val="24"/>
        </w:rPr>
        <w:t>ЗТК</w:t>
      </w:r>
      <w:r w:rsidRPr="008A6A3B">
        <w:rPr>
          <w:sz w:val="24"/>
          <w:szCs w:val="24"/>
        </w:rPr>
        <w:t xml:space="preserve"> </w:t>
      </w:r>
      <w:r w:rsidR="00BA678B">
        <w:rPr>
          <w:sz w:val="24"/>
          <w:szCs w:val="24"/>
        </w:rPr>
        <w:t>ТС</w:t>
      </w:r>
      <w:r w:rsidRPr="008A6A3B">
        <w:rPr>
          <w:sz w:val="24"/>
          <w:szCs w:val="24"/>
        </w:rPr>
        <w:t xml:space="preserve"> и</w:t>
      </w:r>
      <w:r w:rsidR="00055DF3" w:rsidRPr="008A6A3B">
        <w:rPr>
          <w:sz w:val="24"/>
          <w:szCs w:val="24"/>
        </w:rPr>
        <w:t xml:space="preserve">/или </w:t>
      </w:r>
      <w:r w:rsidRPr="008A6A3B">
        <w:rPr>
          <w:sz w:val="24"/>
          <w:szCs w:val="24"/>
        </w:rPr>
        <w:t>принятых на хранение товаров.</w:t>
      </w:r>
    </w:p>
    <w:p w14:paraId="5E9EB47A" w14:textId="77777777" w:rsidR="00EF511F" w:rsidRPr="008A6A3B" w:rsidRDefault="00EF511F" w:rsidP="005E17CA">
      <w:pPr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2.1.1</w:t>
      </w:r>
      <w:r w:rsidR="002F0AD5" w:rsidRPr="008A6A3B">
        <w:rPr>
          <w:sz w:val="24"/>
          <w:szCs w:val="24"/>
        </w:rPr>
        <w:t>1</w:t>
      </w:r>
      <w:r w:rsidRPr="008A6A3B">
        <w:rPr>
          <w:sz w:val="24"/>
          <w:szCs w:val="24"/>
        </w:rPr>
        <w:t>. Вести надлежащий учёт и оформление поступления товаров</w:t>
      </w:r>
      <w:r w:rsidR="00055DF3" w:rsidRPr="008A6A3B">
        <w:rPr>
          <w:sz w:val="24"/>
          <w:szCs w:val="24"/>
        </w:rPr>
        <w:t xml:space="preserve"> и/или </w:t>
      </w:r>
      <w:r w:rsidR="00BA678B">
        <w:rPr>
          <w:sz w:val="24"/>
          <w:szCs w:val="24"/>
        </w:rPr>
        <w:t>ТС</w:t>
      </w:r>
      <w:r w:rsidRPr="008A6A3B">
        <w:rPr>
          <w:sz w:val="24"/>
          <w:szCs w:val="24"/>
        </w:rPr>
        <w:t xml:space="preserve"> на </w:t>
      </w:r>
      <w:r w:rsidR="00055DF3" w:rsidRPr="008A6A3B">
        <w:rPr>
          <w:sz w:val="24"/>
          <w:szCs w:val="24"/>
        </w:rPr>
        <w:t>СВХ</w:t>
      </w:r>
      <w:r w:rsidRPr="008A6A3B">
        <w:rPr>
          <w:sz w:val="24"/>
          <w:szCs w:val="24"/>
        </w:rPr>
        <w:t xml:space="preserve"> </w:t>
      </w:r>
      <w:r w:rsidR="00AE0AEE">
        <w:rPr>
          <w:sz w:val="24"/>
          <w:szCs w:val="24"/>
        </w:rPr>
        <w:t xml:space="preserve">Исполнителя </w:t>
      </w:r>
      <w:r w:rsidRPr="008A6A3B">
        <w:rPr>
          <w:sz w:val="24"/>
          <w:szCs w:val="24"/>
        </w:rPr>
        <w:t xml:space="preserve">и выдачи товаров </w:t>
      </w:r>
      <w:r w:rsidR="00055DF3" w:rsidRPr="008A6A3B">
        <w:rPr>
          <w:sz w:val="24"/>
          <w:szCs w:val="24"/>
        </w:rPr>
        <w:t xml:space="preserve">и/или </w:t>
      </w:r>
      <w:r w:rsidR="00BA678B">
        <w:rPr>
          <w:sz w:val="24"/>
          <w:szCs w:val="24"/>
        </w:rPr>
        <w:t>ТС</w:t>
      </w:r>
      <w:r w:rsidR="00055DF3" w:rsidRPr="008A6A3B">
        <w:rPr>
          <w:sz w:val="24"/>
          <w:szCs w:val="24"/>
        </w:rPr>
        <w:t xml:space="preserve"> </w:t>
      </w:r>
      <w:r w:rsidR="002F2F03" w:rsidRPr="008A6A3B">
        <w:rPr>
          <w:sz w:val="24"/>
          <w:szCs w:val="24"/>
        </w:rPr>
        <w:t>надлежаще уполномоченным лицам</w:t>
      </w:r>
      <w:r w:rsidRPr="008A6A3B">
        <w:rPr>
          <w:sz w:val="24"/>
          <w:szCs w:val="24"/>
        </w:rPr>
        <w:t>.</w:t>
      </w:r>
    </w:p>
    <w:p w14:paraId="097E8FC1" w14:textId="77777777" w:rsidR="00EF511F" w:rsidRPr="008A6A3B" w:rsidRDefault="00EF511F" w:rsidP="005E17CA">
      <w:pPr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2.1.1</w:t>
      </w:r>
      <w:r w:rsidR="002F0AD5" w:rsidRPr="008A6A3B">
        <w:rPr>
          <w:sz w:val="24"/>
          <w:szCs w:val="24"/>
        </w:rPr>
        <w:t>2</w:t>
      </w:r>
      <w:r w:rsidRPr="008A6A3B">
        <w:rPr>
          <w:sz w:val="24"/>
          <w:szCs w:val="24"/>
        </w:rPr>
        <w:t>. Производить необходимые погрузочно-разгрузочные работы.</w:t>
      </w:r>
    </w:p>
    <w:p w14:paraId="575D9403" w14:textId="77777777" w:rsidR="009A2CB3" w:rsidRPr="008A6A3B" w:rsidRDefault="009A2CB3" w:rsidP="005E17CA">
      <w:pPr>
        <w:ind w:firstLine="567"/>
        <w:jc w:val="both"/>
        <w:rPr>
          <w:sz w:val="24"/>
          <w:szCs w:val="24"/>
        </w:rPr>
      </w:pPr>
      <w:r w:rsidRPr="00044A28">
        <w:rPr>
          <w:sz w:val="24"/>
          <w:szCs w:val="24"/>
        </w:rPr>
        <w:lastRenderedPageBreak/>
        <w:t>2.1.1</w:t>
      </w:r>
      <w:r w:rsidR="002F0AD5" w:rsidRPr="00044A28">
        <w:rPr>
          <w:sz w:val="24"/>
          <w:szCs w:val="24"/>
        </w:rPr>
        <w:t>3</w:t>
      </w:r>
      <w:r w:rsidRPr="00044A28">
        <w:rPr>
          <w:sz w:val="24"/>
          <w:szCs w:val="24"/>
        </w:rPr>
        <w:t xml:space="preserve">. В случае размещения товаров на временное хранение в </w:t>
      </w:r>
      <w:r w:rsidR="00BA678B" w:rsidRPr="00044A28">
        <w:rPr>
          <w:sz w:val="24"/>
          <w:szCs w:val="24"/>
        </w:rPr>
        <w:t>ТС</w:t>
      </w:r>
      <w:r w:rsidRPr="00044A28">
        <w:rPr>
          <w:sz w:val="24"/>
          <w:szCs w:val="24"/>
        </w:rPr>
        <w:t xml:space="preserve"> за исправным таможенным обеспечением на открытой площадке СВХ </w:t>
      </w:r>
      <w:r w:rsidR="00AE0AEE" w:rsidRPr="00044A28">
        <w:rPr>
          <w:sz w:val="24"/>
          <w:szCs w:val="24"/>
        </w:rPr>
        <w:t xml:space="preserve">Исполнителя </w:t>
      </w:r>
      <w:r w:rsidRPr="00044A28">
        <w:rPr>
          <w:sz w:val="24"/>
          <w:szCs w:val="24"/>
        </w:rPr>
        <w:t xml:space="preserve">без пересчёта количества мест и вложений, Исполнитель не несёт ответственности за выявленные </w:t>
      </w:r>
      <w:proofErr w:type="spellStart"/>
      <w:r w:rsidRPr="00044A28">
        <w:rPr>
          <w:sz w:val="24"/>
          <w:szCs w:val="24"/>
        </w:rPr>
        <w:t>внутритарные</w:t>
      </w:r>
      <w:proofErr w:type="spellEnd"/>
      <w:r w:rsidRPr="00044A28">
        <w:rPr>
          <w:sz w:val="24"/>
          <w:szCs w:val="24"/>
        </w:rPr>
        <w:t xml:space="preserve"> </w:t>
      </w:r>
      <w:proofErr w:type="spellStart"/>
      <w:r w:rsidRPr="00044A28">
        <w:rPr>
          <w:sz w:val="24"/>
          <w:szCs w:val="24"/>
        </w:rPr>
        <w:t>недовложения</w:t>
      </w:r>
      <w:proofErr w:type="spellEnd"/>
      <w:r w:rsidRPr="00044A28">
        <w:rPr>
          <w:sz w:val="24"/>
          <w:szCs w:val="24"/>
        </w:rPr>
        <w:t xml:space="preserve">, недостачу, порчу и иной ущерб, причинённый товару, находящемуся </w:t>
      </w:r>
      <w:proofErr w:type="gramStart"/>
      <w:r w:rsidRPr="00044A28">
        <w:rPr>
          <w:sz w:val="24"/>
          <w:szCs w:val="24"/>
        </w:rPr>
        <w:t>в</w:t>
      </w:r>
      <w:proofErr w:type="gramEnd"/>
      <w:r w:rsidRPr="00044A28">
        <w:rPr>
          <w:sz w:val="24"/>
          <w:szCs w:val="24"/>
        </w:rPr>
        <w:t xml:space="preserve"> </w:t>
      </w:r>
      <w:r w:rsidR="00391E51" w:rsidRPr="00044A28">
        <w:rPr>
          <w:sz w:val="24"/>
          <w:szCs w:val="24"/>
        </w:rPr>
        <w:t>ТС</w:t>
      </w:r>
      <w:r w:rsidRPr="00044A28">
        <w:rPr>
          <w:sz w:val="24"/>
          <w:szCs w:val="24"/>
        </w:rPr>
        <w:t>.</w:t>
      </w:r>
      <w:r w:rsidRPr="008A6A3B">
        <w:rPr>
          <w:sz w:val="24"/>
          <w:szCs w:val="24"/>
        </w:rPr>
        <w:t xml:space="preserve"> </w:t>
      </w:r>
    </w:p>
    <w:p w14:paraId="3C041A12" w14:textId="77777777" w:rsidR="004E780D" w:rsidRPr="00CB361F" w:rsidRDefault="009A2CB3" w:rsidP="005E17C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8A6A3B">
        <w:rPr>
          <w:sz w:val="24"/>
          <w:szCs w:val="24"/>
        </w:rPr>
        <w:t>2.1.1</w:t>
      </w:r>
      <w:r w:rsidR="002F0AD5" w:rsidRPr="008A6A3B">
        <w:rPr>
          <w:sz w:val="24"/>
          <w:szCs w:val="24"/>
        </w:rPr>
        <w:t>4</w:t>
      </w:r>
      <w:r w:rsidRPr="008A6A3B">
        <w:rPr>
          <w:sz w:val="24"/>
          <w:szCs w:val="24"/>
        </w:rPr>
        <w:t xml:space="preserve">. В случае возникновения необходимости выполнения работ и/или оказания услуг, </w:t>
      </w:r>
      <w:r w:rsidRPr="00CB361F">
        <w:rPr>
          <w:sz w:val="24"/>
          <w:szCs w:val="24"/>
        </w:rPr>
        <w:t>связанных с оборотом товаров Заказчика на СВХ</w:t>
      </w:r>
      <w:r w:rsidR="00AE0AEE" w:rsidRPr="00CB361F">
        <w:rPr>
          <w:sz w:val="24"/>
          <w:szCs w:val="24"/>
        </w:rPr>
        <w:t xml:space="preserve"> Исполнителя</w:t>
      </w:r>
      <w:r w:rsidRPr="00CB361F">
        <w:rPr>
          <w:sz w:val="24"/>
          <w:szCs w:val="24"/>
        </w:rPr>
        <w:t xml:space="preserve">, во внерабочее (сверхурочное) время </w:t>
      </w:r>
      <w:r w:rsidR="00391E51" w:rsidRPr="00CB361F">
        <w:rPr>
          <w:sz w:val="24"/>
          <w:szCs w:val="24"/>
        </w:rPr>
        <w:t>СВХ,</w:t>
      </w:r>
      <w:r w:rsidRPr="00CB361F">
        <w:rPr>
          <w:sz w:val="24"/>
          <w:szCs w:val="24"/>
        </w:rPr>
        <w:t xml:space="preserve"> Исполнитель уведомляет об этом Заказчика в течение 1 (</w:t>
      </w:r>
      <w:r w:rsidR="00391E51" w:rsidRPr="00CB361F">
        <w:rPr>
          <w:sz w:val="24"/>
          <w:szCs w:val="24"/>
        </w:rPr>
        <w:t>О</w:t>
      </w:r>
      <w:r w:rsidRPr="00CB361F">
        <w:rPr>
          <w:sz w:val="24"/>
          <w:szCs w:val="24"/>
        </w:rPr>
        <w:t>дного) часа от момента возникновения необходимости совершения указанных мероприятий</w:t>
      </w:r>
      <w:r w:rsidR="004E780D" w:rsidRPr="00CB361F">
        <w:rPr>
          <w:sz w:val="24"/>
          <w:szCs w:val="24"/>
        </w:rPr>
        <w:t xml:space="preserve">, но не </w:t>
      </w:r>
      <w:proofErr w:type="gramStart"/>
      <w:r w:rsidR="004E780D" w:rsidRPr="00CB361F">
        <w:rPr>
          <w:sz w:val="24"/>
          <w:szCs w:val="24"/>
        </w:rPr>
        <w:t>позднее</w:t>
      </w:r>
      <w:proofErr w:type="gramEnd"/>
      <w:r w:rsidR="004E780D" w:rsidRPr="00CB361F">
        <w:rPr>
          <w:sz w:val="24"/>
          <w:szCs w:val="24"/>
        </w:rPr>
        <w:t xml:space="preserve"> чем за 30 (</w:t>
      </w:r>
      <w:r w:rsidR="00391E51" w:rsidRPr="00CB361F">
        <w:rPr>
          <w:sz w:val="24"/>
          <w:szCs w:val="24"/>
        </w:rPr>
        <w:t>Т</w:t>
      </w:r>
      <w:r w:rsidR="004E780D" w:rsidRPr="00CB361F">
        <w:rPr>
          <w:sz w:val="24"/>
          <w:szCs w:val="24"/>
        </w:rPr>
        <w:t>ридцать) минут до конца рабочего времени Исполнителя.</w:t>
      </w:r>
    </w:p>
    <w:p w14:paraId="0468FC5C" w14:textId="77777777" w:rsidR="009A2CB3" w:rsidRPr="00CB361F" w:rsidRDefault="009A2CB3" w:rsidP="005E17CA">
      <w:pPr>
        <w:ind w:firstLine="567"/>
        <w:jc w:val="both"/>
        <w:rPr>
          <w:sz w:val="24"/>
          <w:szCs w:val="24"/>
        </w:rPr>
      </w:pPr>
    </w:p>
    <w:p w14:paraId="4AA60467" w14:textId="77777777" w:rsidR="00EF511F" w:rsidRPr="00CB361F" w:rsidRDefault="00EF511F" w:rsidP="005E17CA">
      <w:pPr>
        <w:ind w:firstLine="567"/>
        <w:jc w:val="both"/>
        <w:rPr>
          <w:b/>
          <w:bCs/>
          <w:iCs/>
          <w:sz w:val="24"/>
          <w:szCs w:val="24"/>
        </w:rPr>
      </w:pPr>
      <w:r w:rsidRPr="00CB361F">
        <w:rPr>
          <w:b/>
          <w:bCs/>
          <w:iCs/>
          <w:sz w:val="24"/>
          <w:szCs w:val="24"/>
        </w:rPr>
        <w:t>2.2. Заказчик обязуется:</w:t>
      </w:r>
    </w:p>
    <w:p w14:paraId="5E03B8FC" w14:textId="39691C0E" w:rsidR="000C0B16" w:rsidRPr="00CB361F" w:rsidRDefault="00EF511F" w:rsidP="0005483B">
      <w:pPr>
        <w:ind w:firstLine="567"/>
        <w:jc w:val="both"/>
        <w:rPr>
          <w:sz w:val="24"/>
          <w:szCs w:val="24"/>
        </w:rPr>
      </w:pPr>
      <w:r w:rsidRPr="00CB361F">
        <w:rPr>
          <w:sz w:val="24"/>
          <w:szCs w:val="24"/>
        </w:rPr>
        <w:t xml:space="preserve">2.2.1. </w:t>
      </w:r>
      <w:r w:rsidR="000C0B16" w:rsidRPr="00CB361F">
        <w:rPr>
          <w:sz w:val="24"/>
          <w:szCs w:val="24"/>
        </w:rPr>
        <w:t>Передать Заявк</w:t>
      </w:r>
      <w:r w:rsidR="0005483B" w:rsidRPr="00CB361F">
        <w:rPr>
          <w:sz w:val="24"/>
          <w:szCs w:val="24"/>
        </w:rPr>
        <w:t>у</w:t>
      </w:r>
      <w:r w:rsidR="000C0B16" w:rsidRPr="00CB361F">
        <w:rPr>
          <w:sz w:val="24"/>
          <w:szCs w:val="24"/>
        </w:rPr>
        <w:t xml:space="preserve">-Уведомление Исполнителю не позднее, чем за 2 (Два) рабочих дня до планируемого въезда </w:t>
      </w:r>
      <w:r w:rsidR="00391E51" w:rsidRPr="00CB361F">
        <w:rPr>
          <w:sz w:val="24"/>
          <w:szCs w:val="24"/>
        </w:rPr>
        <w:t>ТС</w:t>
      </w:r>
      <w:r w:rsidR="000C0B16" w:rsidRPr="00CB361F">
        <w:rPr>
          <w:sz w:val="24"/>
          <w:szCs w:val="24"/>
        </w:rPr>
        <w:t xml:space="preserve"> с товаром заинтересованного лица в З</w:t>
      </w:r>
      <w:r w:rsidR="0005483B" w:rsidRPr="00CB361F">
        <w:rPr>
          <w:sz w:val="24"/>
          <w:szCs w:val="24"/>
        </w:rPr>
        <w:t>ТК</w:t>
      </w:r>
      <w:r w:rsidR="000C0B16" w:rsidRPr="00CB361F">
        <w:rPr>
          <w:sz w:val="24"/>
          <w:szCs w:val="24"/>
        </w:rPr>
        <w:t xml:space="preserve"> в месте нахождения СВХ Исполнителя</w:t>
      </w:r>
    </w:p>
    <w:p w14:paraId="4FDC8605" w14:textId="106616E9" w:rsidR="00AD4837" w:rsidRPr="00CB361F" w:rsidRDefault="0005483B" w:rsidP="0005483B">
      <w:pPr>
        <w:ind w:firstLine="567"/>
        <w:jc w:val="both"/>
        <w:rPr>
          <w:sz w:val="24"/>
          <w:szCs w:val="24"/>
        </w:rPr>
      </w:pPr>
      <w:r w:rsidRPr="00CB361F">
        <w:rPr>
          <w:sz w:val="24"/>
          <w:szCs w:val="24"/>
        </w:rPr>
        <w:t xml:space="preserve">2.2.2. </w:t>
      </w:r>
      <w:proofErr w:type="gramStart"/>
      <w:r w:rsidR="00CC4AB4" w:rsidRPr="00CB361F">
        <w:rPr>
          <w:sz w:val="24"/>
          <w:szCs w:val="24"/>
        </w:rPr>
        <w:t>Заблаговременно, не позднее 48 (</w:t>
      </w:r>
      <w:r w:rsidRPr="00CB361F">
        <w:rPr>
          <w:sz w:val="24"/>
          <w:szCs w:val="24"/>
        </w:rPr>
        <w:t>С</w:t>
      </w:r>
      <w:r w:rsidR="00CC4AB4" w:rsidRPr="00CB361F">
        <w:rPr>
          <w:sz w:val="24"/>
          <w:szCs w:val="24"/>
        </w:rPr>
        <w:t xml:space="preserve">орока восьми) часов до дня прибытия соответствующей партии товара и/или </w:t>
      </w:r>
      <w:r w:rsidR="00391E51" w:rsidRPr="00CB361F">
        <w:rPr>
          <w:sz w:val="24"/>
          <w:szCs w:val="24"/>
        </w:rPr>
        <w:t>ТС</w:t>
      </w:r>
      <w:r w:rsidR="009E4E10" w:rsidRPr="00CB361F">
        <w:rPr>
          <w:sz w:val="24"/>
          <w:szCs w:val="24"/>
        </w:rPr>
        <w:t xml:space="preserve"> в ЗТК</w:t>
      </w:r>
      <w:r w:rsidR="00CC4AB4" w:rsidRPr="00CB361F">
        <w:rPr>
          <w:sz w:val="24"/>
          <w:szCs w:val="24"/>
        </w:rPr>
        <w:t xml:space="preserve">, заполнить и представить Исполнителю </w:t>
      </w:r>
      <w:r w:rsidR="0001218F" w:rsidRPr="00CB361F">
        <w:rPr>
          <w:sz w:val="24"/>
          <w:szCs w:val="24"/>
        </w:rPr>
        <w:t>по факсу</w:t>
      </w:r>
      <w:r w:rsidR="00EE6620">
        <w:rPr>
          <w:sz w:val="24"/>
          <w:szCs w:val="24"/>
        </w:rPr>
        <w:t>,</w:t>
      </w:r>
      <w:r w:rsidR="0001218F" w:rsidRPr="00CB361F">
        <w:rPr>
          <w:sz w:val="24"/>
          <w:szCs w:val="24"/>
        </w:rPr>
        <w:t xml:space="preserve"> </w:t>
      </w:r>
      <w:r w:rsidR="00CA44B3" w:rsidRPr="00CB361F">
        <w:rPr>
          <w:sz w:val="24"/>
          <w:szCs w:val="24"/>
        </w:rPr>
        <w:t>указанн</w:t>
      </w:r>
      <w:r w:rsidR="00EE6620">
        <w:rPr>
          <w:sz w:val="24"/>
          <w:szCs w:val="24"/>
        </w:rPr>
        <w:t>ому</w:t>
      </w:r>
      <w:r w:rsidR="00CA44B3" w:rsidRPr="00CB361F">
        <w:rPr>
          <w:sz w:val="24"/>
          <w:szCs w:val="24"/>
        </w:rPr>
        <w:t xml:space="preserve"> в разделе 11 Договора </w:t>
      </w:r>
      <w:r w:rsidR="0001218F" w:rsidRPr="00CB361F">
        <w:rPr>
          <w:sz w:val="24"/>
          <w:szCs w:val="24"/>
        </w:rPr>
        <w:t>или по электронной почте</w:t>
      </w:r>
      <w:r w:rsidR="00CA44B3" w:rsidRPr="00CB361F">
        <w:rPr>
          <w:sz w:val="24"/>
          <w:szCs w:val="24"/>
        </w:rPr>
        <w:t xml:space="preserve">: </w:t>
      </w:r>
      <w:hyperlink r:id="rId10" w:history="1">
        <w:r w:rsidR="00FD55A7" w:rsidRPr="005A009A">
          <w:rPr>
            <w:rStyle w:val="af"/>
            <w:sz w:val="24"/>
            <w:szCs w:val="24"/>
            <w:lang w:val="en-US"/>
          </w:rPr>
          <w:t>okovaleva</w:t>
        </w:r>
        <w:r w:rsidR="00FD55A7" w:rsidRPr="00FD55A7">
          <w:rPr>
            <w:rStyle w:val="af"/>
            <w:sz w:val="24"/>
            <w:szCs w:val="24"/>
          </w:rPr>
          <w:t>@</w:t>
        </w:r>
        <w:r w:rsidR="00FD55A7" w:rsidRPr="005A009A">
          <w:rPr>
            <w:rStyle w:val="af"/>
            <w:sz w:val="24"/>
            <w:szCs w:val="24"/>
            <w:lang w:val="en-US"/>
          </w:rPr>
          <w:t>technomoscow</w:t>
        </w:r>
        <w:r w:rsidR="00FD55A7" w:rsidRPr="00FD55A7">
          <w:rPr>
            <w:rStyle w:val="af"/>
            <w:sz w:val="24"/>
            <w:szCs w:val="24"/>
          </w:rPr>
          <w:t>.</w:t>
        </w:r>
        <w:proofErr w:type="spellStart"/>
        <w:r w:rsidR="00FD55A7" w:rsidRPr="005A009A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="00C75203">
        <w:rPr>
          <w:rStyle w:val="af"/>
          <w:sz w:val="24"/>
          <w:szCs w:val="24"/>
        </w:rPr>
        <w:t>,</w:t>
      </w:r>
      <w:r w:rsidR="00FD55A7" w:rsidRPr="00FD55A7">
        <w:rPr>
          <w:sz w:val="24"/>
          <w:szCs w:val="24"/>
        </w:rPr>
        <w:t xml:space="preserve"> </w:t>
      </w:r>
      <w:r w:rsidR="00C75203">
        <w:rPr>
          <w:sz w:val="24"/>
          <w:szCs w:val="24"/>
        </w:rPr>
        <w:t>З</w:t>
      </w:r>
      <w:r w:rsidR="00EE6620">
        <w:rPr>
          <w:sz w:val="24"/>
          <w:szCs w:val="24"/>
        </w:rPr>
        <w:t xml:space="preserve">аявку </w:t>
      </w:r>
      <w:r w:rsidR="00CC4AB4" w:rsidRPr="00CB361F">
        <w:rPr>
          <w:sz w:val="24"/>
          <w:szCs w:val="24"/>
        </w:rPr>
        <w:t>на размещение товаров</w:t>
      </w:r>
      <w:r w:rsidRPr="00CB361F">
        <w:rPr>
          <w:sz w:val="24"/>
          <w:szCs w:val="24"/>
        </w:rPr>
        <w:t xml:space="preserve"> и/или </w:t>
      </w:r>
      <w:r w:rsidR="00391E51" w:rsidRPr="00CB361F">
        <w:rPr>
          <w:sz w:val="24"/>
          <w:szCs w:val="24"/>
        </w:rPr>
        <w:t>ТС</w:t>
      </w:r>
      <w:r w:rsidR="00CC4AB4" w:rsidRPr="00CB361F">
        <w:rPr>
          <w:sz w:val="24"/>
          <w:szCs w:val="24"/>
        </w:rPr>
        <w:t xml:space="preserve"> на временное хранение по форме, приведённой в Приложении</w:t>
      </w:r>
      <w:r w:rsidR="00743E9E" w:rsidRPr="00743E9E">
        <w:rPr>
          <w:sz w:val="24"/>
          <w:szCs w:val="24"/>
        </w:rPr>
        <w:t xml:space="preserve"> </w:t>
      </w:r>
      <w:r w:rsidR="00CC4AB4" w:rsidRPr="00CB361F">
        <w:rPr>
          <w:sz w:val="24"/>
          <w:szCs w:val="24"/>
        </w:rPr>
        <w:t xml:space="preserve"> № 1а к Договору</w:t>
      </w:r>
      <w:r w:rsidR="0001218F" w:rsidRPr="00CB361F">
        <w:rPr>
          <w:sz w:val="24"/>
          <w:szCs w:val="24"/>
        </w:rPr>
        <w:t xml:space="preserve"> (в случае необходимости выгрузки товаров в</w:t>
      </w:r>
      <w:proofErr w:type="gramEnd"/>
      <w:r w:rsidR="0001218F" w:rsidRPr="00CB361F">
        <w:rPr>
          <w:sz w:val="24"/>
          <w:szCs w:val="24"/>
        </w:rPr>
        <w:t xml:space="preserve"> помещение СВХ</w:t>
      </w:r>
      <w:r w:rsidR="00324A4C" w:rsidRPr="00CB361F">
        <w:rPr>
          <w:sz w:val="24"/>
          <w:szCs w:val="24"/>
        </w:rPr>
        <w:t xml:space="preserve"> Исполнителя</w:t>
      </w:r>
      <w:r w:rsidR="0001218F" w:rsidRPr="00CB361F">
        <w:rPr>
          <w:sz w:val="24"/>
          <w:szCs w:val="24"/>
        </w:rPr>
        <w:t xml:space="preserve">), либо заявку в простой письменной </w:t>
      </w:r>
      <w:r w:rsidR="00887B18" w:rsidRPr="00CB361F">
        <w:rPr>
          <w:sz w:val="24"/>
          <w:szCs w:val="24"/>
        </w:rPr>
        <w:t xml:space="preserve">форме с обязательным указанием регистрационного номера </w:t>
      </w:r>
      <w:r w:rsidR="00391E51" w:rsidRPr="00CB361F">
        <w:rPr>
          <w:sz w:val="24"/>
          <w:szCs w:val="24"/>
        </w:rPr>
        <w:t>ТС</w:t>
      </w:r>
      <w:r w:rsidR="00887B18" w:rsidRPr="00CB361F">
        <w:rPr>
          <w:sz w:val="24"/>
          <w:szCs w:val="24"/>
        </w:rPr>
        <w:t xml:space="preserve">, номеров </w:t>
      </w:r>
      <w:r w:rsidR="00887B18" w:rsidRPr="00CB361F">
        <w:rPr>
          <w:sz w:val="24"/>
          <w:szCs w:val="24"/>
          <w:lang w:val="en-US"/>
        </w:rPr>
        <w:t>TIR</w:t>
      </w:r>
      <w:r w:rsidR="00887B18" w:rsidRPr="00CB361F">
        <w:rPr>
          <w:sz w:val="24"/>
          <w:szCs w:val="24"/>
        </w:rPr>
        <w:t xml:space="preserve"> и </w:t>
      </w:r>
      <w:r w:rsidR="00887B18" w:rsidRPr="00CB361F">
        <w:rPr>
          <w:sz w:val="24"/>
          <w:szCs w:val="24"/>
          <w:lang w:val="en-US"/>
        </w:rPr>
        <w:t>CMR</w:t>
      </w:r>
      <w:r w:rsidR="00887B18" w:rsidRPr="00CB361F">
        <w:rPr>
          <w:sz w:val="24"/>
          <w:szCs w:val="24"/>
        </w:rPr>
        <w:t xml:space="preserve"> (в случае необходимости размещения </w:t>
      </w:r>
      <w:r w:rsidR="00391E51" w:rsidRPr="00CB361F">
        <w:rPr>
          <w:sz w:val="24"/>
          <w:szCs w:val="24"/>
        </w:rPr>
        <w:t>ТС</w:t>
      </w:r>
      <w:r w:rsidR="00887B18" w:rsidRPr="00CB361F">
        <w:rPr>
          <w:sz w:val="24"/>
          <w:szCs w:val="24"/>
        </w:rPr>
        <w:t xml:space="preserve"> с товарами на открытой площадке СВХ</w:t>
      </w:r>
      <w:r w:rsidR="00AE0AEE" w:rsidRPr="00CB361F">
        <w:rPr>
          <w:sz w:val="24"/>
          <w:szCs w:val="24"/>
        </w:rPr>
        <w:t xml:space="preserve"> Исполнителя</w:t>
      </w:r>
      <w:r w:rsidR="00887B18" w:rsidRPr="00CB361F">
        <w:rPr>
          <w:sz w:val="24"/>
          <w:szCs w:val="24"/>
        </w:rPr>
        <w:t>).</w:t>
      </w:r>
    </w:p>
    <w:p w14:paraId="5A0E4BED" w14:textId="77777777" w:rsidR="00916C6A" w:rsidRDefault="0005483B" w:rsidP="0005483B">
      <w:pPr>
        <w:ind w:firstLine="567"/>
        <w:jc w:val="both"/>
        <w:rPr>
          <w:sz w:val="24"/>
          <w:szCs w:val="24"/>
        </w:rPr>
      </w:pPr>
      <w:r w:rsidRPr="00CB361F">
        <w:rPr>
          <w:sz w:val="24"/>
          <w:szCs w:val="24"/>
        </w:rPr>
        <w:t xml:space="preserve">2.2.3. </w:t>
      </w:r>
      <w:r w:rsidR="00A84FBF" w:rsidRPr="00CB361F">
        <w:rPr>
          <w:sz w:val="24"/>
          <w:szCs w:val="24"/>
        </w:rPr>
        <w:t xml:space="preserve">В случае если товар является </w:t>
      </w:r>
      <w:r w:rsidR="00D93212" w:rsidRPr="00CB361F">
        <w:rPr>
          <w:sz w:val="24"/>
          <w:szCs w:val="24"/>
        </w:rPr>
        <w:t>«</w:t>
      </w:r>
      <w:r w:rsidR="00A84FBF" w:rsidRPr="00CB361F">
        <w:rPr>
          <w:sz w:val="24"/>
          <w:szCs w:val="24"/>
        </w:rPr>
        <w:t>негабаритным</w:t>
      </w:r>
      <w:r w:rsidR="00D93212">
        <w:rPr>
          <w:sz w:val="24"/>
          <w:szCs w:val="24"/>
        </w:rPr>
        <w:t>»</w:t>
      </w:r>
      <w:r w:rsidR="00A84FBF" w:rsidRPr="00887B18">
        <w:rPr>
          <w:sz w:val="24"/>
          <w:szCs w:val="24"/>
        </w:rPr>
        <w:t>, Заказчик обязуется  заблаговременно до отправки товара из страны-экспортера, направить заявку на размещение товаров</w:t>
      </w:r>
      <w:r w:rsidRPr="0005483B">
        <w:rPr>
          <w:sz w:val="24"/>
          <w:szCs w:val="24"/>
        </w:rPr>
        <w:t xml:space="preserve"> </w:t>
      </w:r>
      <w:r w:rsidRPr="00887B18">
        <w:rPr>
          <w:sz w:val="24"/>
          <w:szCs w:val="24"/>
        </w:rPr>
        <w:t xml:space="preserve">и/или </w:t>
      </w:r>
      <w:r w:rsidR="00391E51">
        <w:rPr>
          <w:sz w:val="24"/>
          <w:szCs w:val="24"/>
        </w:rPr>
        <w:t>ТС</w:t>
      </w:r>
      <w:r w:rsidR="00A84FBF" w:rsidRPr="00887B18">
        <w:rPr>
          <w:sz w:val="24"/>
          <w:szCs w:val="24"/>
        </w:rPr>
        <w:t xml:space="preserve"> на временное хранение по форме, приведённой в Приложении № 1а к Договору, с указанием габарит</w:t>
      </w:r>
      <w:r w:rsidR="00D93212">
        <w:rPr>
          <w:sz w:val="24"/>
          <w:szCs w:val="24"/>
        </w:rPr>
        <w:t>ов</w:t>
      </w:r>
      <w:r w:rsidR="00A84FBF" w:rsidRPr="00887B18">
        <w:rPr>
          <w:sz w:val="24"/>
          <w:szCs w:val="24"/>
        </w:rPr>
        <w:t xml:space="preserve"> груз</w:t>
      </w:r>
      <w:r w:rsidR="00D93212">
        <w:rPr>
          <w:sz w:val="24"/>
          <w:szCs w:val="24"/>
        </w:rPr>
        <w:t>а</w:t>
      </w:r>
      <w:r w:rsidR="00A84FBF" w:rsidRPr="00887B18">
        <w:rPr>
          <w:sz w:val="24"/>
          <w:szCs w:val="24"/>
        </w:rPr>
        <w:t>.</w:t>
      </w:r>
      <w:r w:rsidR="00A84FBF" w:rsidRPr="003127E0">
        <w:rPr>
          <w:sz w:val="24"/>
          <w:szCs w:val="24"/>
        </w:rPr>
        <w:t xml:space="preserve"> </w:t>
      </w:r>
    </w:p>
    <w:p w14:paraId="7183A254" w14:textId="06BEB7E5" w:rsidR="00EF511F" w:rsidRPr="00391E51" w:rsidRDefault="00EF511F" w:rsidP="0005483B">
      <w:pPr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2.2.</w:t>
      </w:r>
      <w:r w:rsidR="00391E51">
        <w:rPr>
          <w:sz w:val="24"/>
          <w:szCs w:val="24"/>
        </w:rPr>
        <w:t>4</w:t>
      </w:r>
      <w:r w:rsidRPr="00391E51">
        <w:rPr>
          <w:sz w:val="24"/>
          <w:szCs w:val="24"/>
        </w:rPr>
        <w:t xml:space="preserve">. </w:t>
      </w:r>
      <w:proofErr w:type="gramStart"/>
      <w:r w:rsidRPr="00391E51">
        <w:rPr>
          <w:sz w:val="24"/>
          <w:szCs w:val="24"/>
        </w:rPr>
        <w:t xml:space="preserve">Обеспечить передачу Исполнителю </w:t>
      </w:r>
      <w:r w:rsidR="00055DF3" w:rsidRPr="00391E51">
        <w:rPr>
          <w:sz w:val="24"/>
          <w:szCs w:val="24"/>
        </w:rPr>
        <w:t xml:space="preserve">прибывшего на </w:t>
      </w:r>
      <w:r w:rsidR="00391E51" w:rsidRPr="00391E51">
        <w:rPr>
          <w:sz w:val="24"/>
          <w:szCs w:val="24"/>
        </w:rPr>
        <w:t>ТС</w:t>
      </w:r>
      <w:r w:rsidR="00055DF3" w:rsidRPr="00391E51">
        <w:rPr>
          <w:sz w:val="24"/>
          <w:szCs w:val="24"/>
        </w:rPr>
        <w:t xml:space="preserve"> </w:t>
      </w:r>
      <w:r w:rsidRPr="00391E51">
        <w:rPr>
          <w:sz w:val="24"/>
          <w:szCs w:val="24"/>
        </w:rPr>
        <w:t xml:space="preserve">товара, </w:t>
      </w:r>
      <w:r w:rsidR="00055DF3" w:rsidRPr="00391E51">
        <w:rPr>
          <w:sz w:val="24"/>
          <w:szCs w:val="24"/>
        </w:rPr>
        <w:t>поступившего</w:t>
      </w:r>
      <w:r w:rsidRPr="00391E51">
        <w:rPr>
          <w:sz w:val="24"/>
          <w:szCs w:val="24"/>
        </w:rPr>
        <w:t xml:space="preserve"> в </w:t>
      </w:r>
      <w:r w:rsidR="00D93212" w:rsidRPr="00391E51">
        <w:rPr>
          <w:sz w:val="24"/>
          <w:szCs w:val="24"/>
        </w:rPr>
        <w:t>ЗТК</w:t>
      </w:r>
      <w:r w:rsidR="00324A4C" w:rsidRPr="00391E51">
        <w:rPr>
          <w:sz w:val="24"/>
          <w:szCs w:val="24"/>
        </w:rPr>
        <w:t xml:space="preserve"> или СВХ Исполнителя</w:t>
      </w:r>
      <w:r w:rsidR="00C75203">
        <w:rPr>
          <w:sz w:val="24"/>
          <w:szCs w:val="24"/>
        </w:rPr>
        <w:t>,</w:t>
      </w:r>
      <w:r w:rsidRPr="00391E51">
        <w:rPr>
          <w:sz w:val="24"/>
          <w:szCs w:val="24"/>
        </w:rPr>
        <w:t xml:space="preserve"> согласно товаросопроводительным документам по числу грузовых мест  в надлежащей упаковке.</w:t>
      </w:r>
      <w:proofErr w:type="gramEnd"/>
    </w:p>
    <w:p w14:paraId="61F76B8C" w14:textId="59A6D3BA" w:rsidR="00EF511F" w:rsidRPr="008A6A3B" w:rsidRDefault="00EF511F" w:rsidP="0005483B">
      <w:pPr>
        <w:ind w:firstLine="567"/>
        <w:jc w:val="both"/>
        <w:rPr>
          <w:sz w:val="24"/>
          <w:szCs w:val="24"/>
        </w:rPr>
      </w:pPr>
      <w:r w:rsidRPr="00391E51">
        <w:rPr>
          <w:sz w:val="24"/>
          <w:szCs w:val="24"/>
        </w:rPr>
        <w:t>2.2.</w:t>
      </w:r>
      <w:r w:rsidR="00391E51" w:rsidRPr="00391E51">
        <w:rPr>
          <w:sz w:val="24"/>
          <w:szCs w:val="24"/>
        </w:rPr>
        <w:t>5</w:t>
      </w:r>
      <w:r w:rsidRPr="00391E51">
        <w:rPr>
          <w:sz w:val="24"/>
          <w:szCs w:val="24"/>
        </w:rPr>
        <w:t xml:space="preserve">. </w:t>
      </w:r>
      <w:r w:rsidR="000E1B71" w:rsidRPr="00391E51">
        <w:rPr>
          <w:sz w:val="24"/>
          <w:szCs w:val="24"/>
        </w:rPr>
        <w:t>Обеспечить представление</w:t>
      </w:r>
      <w:r w:rsidRPr="00391E51">
        <w:rPr>
          <w:sz w:val="24"/>
          <w:szCs w:val="24"/>
        </w:rPr>
        <w:t xml:space="preserve"> Исполнителю</w:t>
      </w:r>
      <w:r w:rsidRPr="008A6A3B">
        <w:rPr>
          <w:sz w:val="24"/>
          <w:szCs w:val="24"/>
        </w:rPr>
        <w:t xml:space="preserve"> достоверны</w:t>
      </w:r>
      <w:r w:rsidR="000E1B71" w:rsidRPr="008A6A3B">
        <w:rPr>
          <w:sz w:val="24"/>
          <w:szCs w:val="24"/>
        </w:rPr>
        <w:t>х</w:t>
      </w:r>
      <w:r w:rsidRPr="008A6A3B">
        <w:rPr>
          <w:sz w:val="24"/>
          <w:szCs w:val="24"/>
        </w:rPr>
        <w:t xml:space="preserve"> документ</w:t>
      </w:r>
      <w:r w:rsidR="000E1B71" w:rsidRPr="008A6A3B">
        <w:rPr>
          <w:sz w:val="24"/>
          <w:szCs w:val="24"/>
        </w:rPr>
        <w:t>ов</w:t>
      </w:r>
      <w:r w:rsidRPr="008A6A3B">
        <w:rPr>
          <w:sz w:val="24"/>
          <w:szCs w:val="24"/>
        </w:rPr>
        <w:t>, касающи</w:t>
      </w:r>
      <w:r w:rsidR="000E1B71" w:rsidRPr="008A6A3B">
        <w:rPr>
          <w:sz w:val="24"/>
          <w:szCs w:val="24"/>
        </w:rPr>
        <w:t>х</w:t>
      </w:r>
      <w:r w:rsidRPr="008A6A3B">
        <w:rPr>
          <w:sz w:val="24"/>
          <w:szCs w:val="24"/>
        </w:rPr>
        <w:t>ся прибывшего товара и</w:t>
      </w:r>
      <w:r w:rsidR="00681110" w:rsidRPr="008A6A3B">
        <w:rPr>
          <w:sz w:val="24"/>
          <w:szCs w:val="24"/>
        </w:rPr>
        <w:t>/или</w:t>
      </w:r>
      <w:r w:rsidRPr="008A6A3B">
        <w:rPr>
          <w:sz w:val="24"/>
          <w:szCs w:val="24"/>
        </w:rPr>
        <w:t xml:space="preserve"> </w:t>
      </w:r>
      <w:r w:rsidR="00391E51">
        <w:rPr>
          <w:sz w:val="24"/>
          <w:szCs w:val="24"/>
        </w:rPr>
        <w:t>ТС</w:t>
      </w:r>
      <w:r w:rsidRPr="008A6A3B">
        <w:rPr>
          <w:sz w:val="24"/>
          <w:szCs w:val="24"/>
        </w:rPr>
        <w:t>, необходимы</w:t>
      </w:r>
      <w:r w:rsidR="000E1B71" w:rsidRPr="008A6A3B">
        <w:rPr>
          <w:sz w:val="24"/>
          <w:szCs w:val="24"/>
        </w:rPr>
        <w:t>х</w:t>
      </w:r>
      <w:r w:rsidRPr="008A6A3B">
        <w:rPr>
          <w:sz w:val="24"/>
          <w:szCs w:val="24"/>
        </w:rPr>
        <w:t xml:space="preserve"> для размещения и хранения товара</w:t>
      </w:r>
      <w:r w:rsidR="00055DF3" w:rsidRPr="008A6A3B">
        <w:rPr>
          <w:sz w:val="24"/>
          <w:szCs w:val="24"/>
        </w:rPr>
        <w:t xml:space="preserve"> и/или </w:t>
      </w:r>
      <w:r w:rsidR="00391E51">
        <w:rPr>
          <w:sz w:val="24"/>
          <w:szCs w:val="24"/>
        </w:rPr>
        <w:t>ТС</w:t>
      </w:r>
      <w:r w:rsidRPr="008A6A3B">
        <w:rPr>
          <w:sz w:val="24"/>
          <w:szCs w:val="24"/>
        </w:rPr>
        <w:t xml:space="preserve"> на СВХ</w:t>
      </w:r>
      <w:r w:rsidR="00324A4C">
        <w:rPr>
          <w:sz w:val="24"/>
          <w:szCs w:val="24"/>
        </w:rPr>
        <w:t xml:space="preserve"> Исполнителя</w:t>
      </w:r>
      <w:r w:rsidRPr="008A6A3B">
        <w:rPr>
          <w:sz w:val="24"/>
          <w:szCs w:val="24"/>
        </w:rPr>
        <w:t xml:space="preserve"> в соответствии с требованиями </w:t>
      </w:r>
      <w:r w:rsidR="000256C2" w:rsidRPr="008A6A3B">
        <w:rPr>
          <w:sz w:val="24"/>
          <w:szCs w:val="24"/>
        </w:rPr>
        <w:t xml:space="preserve">таможенного законодательства </w:t>
      </w:r>
      <w:r w:rsidR="00270852">
        <w:rPr>
          <w:sz w:val="24"/>
          <w:szCs w:val="24"/>
        </w:rPr>
        <w:t>ЕАЭС</w:t>
      </w:r>
      <w:r w:rsidR="000256C2" w:rsidRPr="008A6A3B">
        <w:rPr>
          <w:sz w:val="24"/>
          <w:szCs w:val="24"/>
        </w:rPr>
        <w:t>, законодательства и/или нормативных правовых актов РФ в сфере таможенных правоотношений</w:t>
      </w:r>
      <w:r w:rsidRPr="008A6A3B">
        <w:rPr>
          <w:sz w:val="24"/>
          <w:szCs w:val="24"/>
        </w:rPr>
        <w:t xml:space="preserve">.  </w:t>
      </w:r>
    </w:p>
    <w:p w14:paraId="6BE5BD96" w14:textId="77777777" w:rsidR="00EF511F" w:rsidRPr="008A6A3B" w:rsidRDefault="00EF511F" w:rsidP="0005483B">
      <w:pPr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2.2.</w:t>
      </w:r>
      <w:r w:rsidR="00391E51">
        <w:rPr>
          <w:sz w:val="24"/>
          <w:szCs w:val="24"/>
        </w:rPr>
        <w:t>6</w:t>
      </w:r>
      <w:r w:rsidRPr="008A6A3B">
        <w:rPr>
          <w:sz w:val="24"/>
          <w:szCs w:val="24"/>
        </w:rPr>
        <w:t>. По требованию Исполнителя обеспечить присутствие своих уполномоченных представителей</w:t>
      </w:r>
      <w:r w:rsidR="000E1B71" w:rsidRPr="008A6A3B">
        <w:rPr>
          <w:sz w:val="24"/>
          <w:szCs w:val="24"/>
        </w:rPr>
        <w:t xml:space="preserve"> </w:t>
      </w:r>
      <w:r w:rsidR="00391E51">
        <w:rPr>
          <w:sz w:val="24"/>
          <w:szCs w:val="24"/>
        </w:rPr>
        <w:t>и</w:t>
      </w:r>
      <w:r w:rsidR="000E1B71" w:rsidRPr="008A6A3B">
        <w:rPr>
          <w:sz w:val="24"/>
          <w:szCs w:val="24"/>
        </w:rPr>
        <w:t xml:space="preserve"> представителей иных заинтересованных лиц, в чьих интересах действует Заказчик </w:t>
      </w:r>
      <w:r w:rsidRPr="008A6A3B">
        <w:rPr>
          <w:sz w:val="24"/>
          <w:szCs w:val="24"/>
        </w:rPr>
        <w:t>при проведении осмотра товара</w:t>
      </w:r>
      <w:r w:rsidR="00055DF3" w:rsidRPr="008A6A3B">
        <w:rPr>
          <w:sz w:val="24"/>
          <w:szCs w:val="24"/>
        </w:rPr>
        <w:t xml:space="preserve"> и/или </w:t>
      </w:r>
      <w:r w:rsidR="00391E51">
        <w:rPr>
          <w:sz w:val="24"/>
          <w:szCs w:val="24"/>
        </w:rPr>
        <w:t>ТС</w:t>
      </w:r>
      <w:r w:rsidRPr="008A6A3B">
        <w:rPr>
          <w:sz w:val="24"/>
          <w:szCs w:val="24"/>
        </w:rPr>
        <w:t>.</w:t>
      </w:r>
    </w:p>
    <w:p w14:paraId="67A71AA0" w14:textId="7F7F498C" w:rsidR="00AC391E" w:rsidRPr="003127E0" w:rsidRDefault="00EF511F" w:rsidP="0005483B">
      <w:pPr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2.2.</w:t>
      </w:r>
      <w:r w:rsidR="00391E51">
        <w:rPr>
          <w:sz w:val="24"/>
          <w:szCs w:val="24"/>
        </w:rPr>
        <w:t>7</w:t>
      </w:r>
      <w:r w:rsidRPr="008A6A3B">
        <w:rPr>
          <w:sz w:val="24"/>
          <w:szCs w:val="24"/>
        </w:rPr>
        <w:t xml:space="preserve">. Обеспечить своевременную оплату всех необходимых таможенных и иных обязательных платежей в порядке и сроки, установленные действующим </w:t>
      </w:r>
      <w:r w:rsidR="00681110" w:rsidRPr="008A6A3B">
        <w:rPr>
          <w:sz w:val="24"/>
          <w:szCs w:val="24"/>
        </w:rPr>
        <w:t xml:space="preserve">таможенным законодательством </w:t>
      </w:r>
      <w:r w:rsidR="00270852">
        <w:rPr>
          <w:sz w:val="24"/>
          <w:szCs w:val="24"/>
        </w:rPr>
        <w:t>ЕАЭС</w:t>
      </w:r>
      <w:r w:rsidR="00681110" w:rsidRPr="008A6A3B">
        <w:rPr>
          <w:sz w:val="24"/>
          <w:szCs w:val="24"/>
        </w:rPr>
        <w:t xml:space="preserve">, </w:t>
      </w:r>
      <w:r w:rsidR="00681110" w:rsidRPr="00FB0052">
        <w:rPr>
          <w:sz w:val="24"/>
          <w:szCs w:val="24"/>
        </w:rPr>
        <w:t>законодательством и/или нормативными правовыми актами РФ в сфере таможенных правоотношений</w:t>
      </w:r>
      <w:r w:rsidRPr="00FB0052">
        <w:rPr>
          <w:sz w:val="24"/>
          <w:szCs w:val="24"/>
        </w:rPr>
        <w:t xml:space="preserve">, а также </w:t>
      </w:r>
      <w:r w:rsidR="00AC391E" w:rsidRPr="00FB0052">
        <w:rPr>
          <w:sz w:val="24"/>
          <w:szCs w:val="24"/>
        </w:rPr>
        <w:t xml:space="preserve">оплату услуг Исполнителя в порядке и на условиях, предусмотренных в  </w:t>
      </w:r>
      <w:r w:rsidR="00391E51">
        <w:rPr>
          <w:sz w:val="24"/>
          <w:szCs w:val="24"/>
        </w:rPr>
        <w:t>р</w:t>
      </w:r>
      <w:r w:rsidR="00AC391E" w:rsidRPr="00FB0052">
        <w:rPr>
          <w:sz w:val="24"/>
          <w:szCs w:val="24"/>
        </w:rPr>
        <w:t>азделе 3 Договора.</w:t>
      </w:r>
    </w:p>
    <w:p w14:paraId="10B56523" w14:textId="734BA3AB" w:rsidR="00507052" w:rsidRPr="008A6A3B" w:rsidRDefault="00507052" w:rsidP="0005483B">
      <w:pPr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2.2.</w:t>
      </w:r>
      <w:r w:rsidR="00781ECF">
        <w:rPr>
          <w:sz w:val="24"/>
          <w:szCs w:val="24"/>
        </w:rPr>
        <w:t>8</w:t>
      </w:r>
      <w:r w:rsidRPr="008A6A3B">
        <w:rPr>
          <w:sz w:val="24"/>
          <w:szCs w:val="24"/>
        </w:rPr>
        <w:t xml:space="preserve">. </w:t>
      </w:r>
      <w:proofErr w:type="gramStart"/>
      <w:r w:rsidR="00781ECF">
        <w:rPr>
          <w:sz w:val="24"/>
          <w:szCs w:val="24"/>
        </w:rPr>
        <w:t xml:space="preserve">Действовать </w:t>
      </w:r>
      <w:r w:rsidR="00781ECF" w:rsidRPr="00781ECF">
        <w:rPr>
          <w:sz w:val="24"/>
          <w:szCs w:val="24"/>
        </w:rPr>
        <w:t xml:space="preserve">с </w:t>
      </w:r>
      <w:r w:rsidR="00EA66C7" w:rsidRPr="00781ECF">
        <w:rPr>
          <w:sz w:val="24"/>
          <w:szCs w:val="24"/>
        </w:rPr>
        <w:t xml:space="preserve"> соблюдение</w:t>
      </w:r>
      <w:r w:rsidR="00781ECF" w:rsidRPr="00781ECF">
        <w:rPr>
          <w:sz w:val="24"/>
          <w:szCs w:val="24"/>
        </w:rPr>
        <w:t>м</w:t>
      </w:r>
      <w:r w:rsidRPr="008A6A3B">
        <w:rPr>
          <w:sz w:val="24"/>
          <w:szCs w:val="24"/>
        </w:rPr>
        <w:t xml:space="preserve"> ст. </w:t>
      </w:r>
      <w:r w:rsidR="009A2CB3" w:rsidRPr="008A6A3B">
        <w:rPr>
          <w:sz w:val="24"/>
          <w:szCs w:val="24"/>
        </w:rPr>
        <w:t>п.8 ст. 237 ФЗ</w:t>
      </w:r>
      <w:r w:rsidR="00EE1D4D">
        <w:rPr>
          <w:sz w:val="24"/>
          <w:szCs w:val="24"/>
        </w:rPr>
        <w:t>-311</w:t>
      </w:r>
      <w:r w:rsidR="009A2CB3" w:rsidRPr="008A6A3B">
        <w:rPr>
          <w:sz w:val="24"/>
          <w:szCs w:val="24"/>
        </w:rPr>
        <w:t xml:space="preserve"> «О таможенном регулировании в Российской Федерации»</w:t>
      </w:r>
      <w:r w:rsidR="00EA66C7">
        <w:rPr>
          <w:sz w:val="24"/>
          <w:szCs w:val="24"/>
        </w:rPr>
        <w:t>,</w:t>
      </w:r>
      <w:r w:rsidR="009A2CB3" w:rsidRPr="008A6A3B">
        <w:rPr>
          <w:sz w:val="24"/>
          <w:szCs w:val="24"/>
        </w:rPr>
        <w:t xml:space="preserve"> </w:t>
      </w:r>
      <w:r w:rsidR="00EA66C7">
        <w:rPr>
          <w:sz w:val="24"/>
          <w:szCs w:val="24"/>
        </w:rPr>
        <w:t xml:space="preserve"> и </w:t>
      </w:r>
      <w:r w:rsidRPr="008A6A3B">
        <w:rPr>
          <w:sz w:val="24"/>
          <w:szCs w:val="24"/>
        </w:rPr>
        <w:t>совершение необходимых таможенных операций, связанных с помещением товаров на временное хранение или их таможенным декларированием в соответствии с таможенной процедурой</w:t>
      </w:r>
      <w:r w:rsidR="00897ED8" w:rsidRPr="008A6A3B">
        <w:rPr>
          <w:sz w:val="24"/>
          <w:szCs w:val="24"/>
        </w:rPr>
        <w:t>,</w:t>
      </w:r>
      <w:r w:rsidRPr="008A6A3B">
        <w:rPr>
          <w:sz w:val="24"/>
          <w:szCs w:val="24"/>
        </w:rPr>
        <w:t xml:space="preserve"> в порядке и в сроки, установленные </w:t>
      </w:r>
      <w:r w:rsidR="00270852">
        <w:rPr>
          <w:sz w:val="24"/>
          <w:szCs w:val="24"/>
        </w:rPr>
        <w:t>правом ЕАЭС</w:t>
      </w:r>
      <w:r w:rsidRPr="008A6A3B">
        <w:rPr>
          <w:sz w:val="24"/>
          <w:szCs w:val="24"/>
        </w:rPr>
        <w:t xml:space="preserve">, законодательством и/или нормативными правовыми актами РФ в сфере таможенных правоотношений.  </w:t>
      </w:r>
      <w:proofErr w:type="gramEnd"/>
    </w:p>
    <w:p w14:paraId="0184E954" w14:textId="5D38B276" w:rsidR="0090569A" w:rsidRDefault="007B3119" w:rsidP="005E17CA">
      <w:pPr>
        <w:ind w:firstLine="567"/>
        <w:jc w:val="both"/>
        <w:rPr>
          <w:b/>
          <w:sz w:val="24"/>
          <w:szCs w:val="24"/>
        </w:rPr>
      </w:pPr>
      <w:r w:rsidRPr="00764B5D">
        <w:rPr>
          <w:sz w:val="24"/>
          <w:szCs w:val="24"/>
        </w:rPr>
        <w:t>2.2.</w:t>
      </w:r>
      <w:r w:rsidR="00270852">
        <w:rPr>
          <w:sz w:val="24"/>
          <w:szCs w:val="24"/>
        </w:rPr>
        <w:t>9</w:t>
      </w:r>
      <w:r w:rsidRPr="00764B5D">
        <w:rPr>
          <w:sz w:val="24"/>
          <w:szCs w:val="24"/>
        </w:rPr>
        <w:t xml:space="preserve">. </w:t>
      </w:r>
      <w:proofErr w:type="gramStart"/>
      <w:r w:rsidRPr="00764B5D">
        <w:rPr>
          <w:sz w:val="24"/>
          <w:szCs w:val="24"/>
        </w:rPr>
        <w:t xml:space="preserve">Заказчик </w:t>
      </w:r>
      <w:r w:rsidR="00781ECF">
        <w:rPr>
          <w:sz w:val="24"/>
          <w:szCs w:val="24"/>
        </w:rPr>
        <w:t xml:space="preserve">и </w:t>
      </w:r>
      <w:r w:rsidRPr="00764B5D">
        <w:rPr>
          <w:sz w:val="24"/>
          <w:szCs w:val="24"/>
        </w:rPr>
        <w:t>иное заинтересованное лицо, в чьих интересах действует Заказчик</w:t>
      </w:r>
      <w:r w:rsidR="00781ECF">
        <w:rPr>
          <w:sz w:val="24"/>
          <w:szCs w:val="24"/>
        </w:rPr>
        <w:t>,</w:t>
      </w:r>
      <w:r w:rsidRPr="00764B5D">
        <w:rPr>
          <w:sz w:val="24"/>
          <w:szCs w:val="24"/>
        </w:rPr>
        <w:t xml:space="preserve"> обязуется забрать товары с территории СВХ </w:t>
      </w:r>
      <w:r w:rsidR="00240D64">
        <w:rPr>
          <w:sz w:val="24"/>
          <w:szCs w:val="24"/>
        </w:rPr>
        <w:t>Исполнителя</w:t>
      </w:r>
      <w:r w:rsidRPr="00764B5D">
        <w:rPr>
          <w:sz w:val="24"/>
          <w:szCs w:val="24"/>
        </w:rPr>
        <w:t xml:space="preserve"> и заблаговременно представить для этого: оригинал доверенности по форме Приложения № 3 к Договору, на представителя Заказчика </w:t>
      </w:r>
      <w:r w:rsidR="00781ECF">
        <w:rPr>
          <w:sz w:val="24"/>
          <w:szCs w:val="24"/>
        </w:rPr>
        <w:t xml:space="preserve">или </w:t>
      </w:r>
      <w:r w:rsidRPr="00764B5D">
        <w:rPr>
          <w:sz w:val="24"/>
          <w:szCs w:val="24"/>
        </w:rPr>
        <w:t>представителя иного заинтересованного лица, в чьих интересах действует Заказчик, уполномоченного получ</w:t>
      </w:r>
      <w:r w:rsidR="00EA66C7">
        <w:rPr>
          <w:sz w:val="24"/>
          <w:szCs w:val="24"/>
        </w:rPr>
        <w:t>ать товар</w:t>
      </w:r>
      <w:r w:rsidRPr="00764B5D">
        <w:rPr>
          <w:sz w:val="24"/>
          <w:szCs w:val="24"/>
        </w:rPr>
        <w:t xml:space="preserve">; декларацию на товар </w:t>
      </w:r>
      <w:r w:rsidR="00DC21FB" w:rsidRPr="00CB361F">
        <w:rPr>
          <w:sz w:val="24"/>
          <w:szCs w:val="24"/>
        </w:rPr>
        <w:t xml:space="preserve">по электронной почте: </w:t>
      </w:r>
      <w:hyperlink r:id="rId11" w:history="1">
        <w:proofErr w:type="gramEnd"/>
        <w:r w:rsidR="00DC21FB" w:rsidRPr="005A009A">
          <w:rPr>
            <w:rStyle w:val="af"/>
            <w:sz w:val="24"/>
            <w:szCs w:val="24"/>
            <w:lang w:val="en-US"/>
          </w:rPr>
          <w:t>okovaleva</w:t>
        </w:r>
        <w:r w:rsidR="00DC21FB" w:rsidRPr="00FD55A7">
          <w:rPr>
            <w:rStyle w:val="af"/>
            <w:sz w:val="24"/>
            <w:szCs w:val="24"/>
          </w:rPr>
          <w:t>@</w:t>
        </w:r>
        <w:r w:rsidR="00DC21FB" w:rsidRPr="005A009A">
          <w:rPr>
            <w:rStyle w:val="af"/>
            <w:sz w:val="24"/>
            <w:szCs w:val="24"/>
            <w:lang w:val="en-US"/>
          </w:rPr>
          <w:t>technomoscow</w:t>
        </w:r>
        <w:r w:rsidR="00DC21FB" w:rsidRPr="00FD55A7">
          <w:rPr>
            <w:rStyle w:val="af"/>
            <w:sz w:val="24"/>
            <w:szCs w:val="24"/>
          </w:rPr>
          <w:t>.</w:t>
        </w:r>
        <w:proofErr w:type="spellStart"/>
        <w:r w:rsidR="00DC21FB" w:rsidRPr="005A009A">
          <w:rPr>
            <w:rStyle w:val="af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="00DC21FB">
        <w:rPr>
          <w:rStyle w:val="af"/>
          <w:sz w:val="24"/>
          <w:szCs w:val="24"/>
        </w:rPr>
        <w:t xml:space="preserve"> </w:t>
      </w:r>
      <w:proofErr w:type="gramEnd"/>
    </w:p>
    <w:p w14:paraId="06ED5AED" w14:textId="2CE6F143" w:rsidR="00AA0480" w:rsidRPr="00AA0480" w:rsidRDefault="00AA0480" w:rsidP="005E17CA">
      <w:pPr>
        <w:ind w:firstLine="567"/>
        <w:jc w:val="both"/>
        <w:rPr>
          <w:sz w:val="24"/>
          <w:szCs w:val="24"/>
        </w:rPr>
      </w:pPr>
      <w:r w:rsidRPr="00AA0480">
        <w:rPr>
          <w:sz w:val="24"/>
          <w:szCs w:val="24"/>
        </w:rPr>
        <w:lastRenderedPageBreak/>
        <w:t>2.2.10.</w:t>
      </w:r>
      <w:r w:rsidRPr="00AA0480">
        <w:t xml:space="preserve"> </w:t>
      </w:r>
      <w:proofErr w:type="gramStart"/>
      <w:r w:rsidRPr="00AA0480">
        <w:rPr>
          <w:sz w:val="24"/>
          <w:szCs w:val="24"/>
        </w:rPr>
        <w:t xml:space="preserve">Заказчик подтверждает, что уполномочивает водителей </w:t>
      </w:r>
      <w:r w:rsidR="009F3706">
        <w:rPr>
          <w:sz w:val="24"/>
          <w:szCs w:val="24"/>
        </w:rPr>
        <w:t>ТС</w:t>
      </w:r>
      <w:r w:rsidRPr="00AA0480">
        <w:rPr>
          <w:sz w:val="24"/>
          <w:szCs w:val="24"/>
        </w:rPr>
        <w:t xml:space="preserve">, перевозящих товары в адрес Заказчика (или заинтересованных лиц, в чьих интересах действует Заказчик) и  государственные регистрационные номера которых отражены в международных товарно-транспортных накладных CMR, при размещении товаров на открытой площадке СВХ непосредственно в </w:t>
      </w:r>
      <w:r w:rsidR="009F3706">
        <w:rPr>
          <w:sz w:val="24"/>
          <w:szCs w:val="24"/>
        </w:rPr>
        <w:t>ТС</w:t>
      </w:r>
      <w:r w:rsidRPr="00AA0480">
        <w:rPr>
          <w:sz w:val="24"/>
          <w:szCs w:val="24"/>
        </w:rPr>
        <w:t xml:space="preserve"> без фактической выгрузки товара на </w:t>
      </w:r>
      <w:r>
        <w:rPr>
          <w:sz w:val="24"/>
          <w:szCs w:val="24"/>
        </w:rPr>
        <w:t>СВХ</w:t>
      </w:r>
      <w:r w:rsidRPr="00AA0480">
        <w:rPr>
          <w:sz w:val="24"/>
          <w:szCs w:val="24"/>
        </w:rPr>
        <w:t xml:space="preserve">, получить такое </w:t>
      </w:r>
      <w:r w:rsidR="009F3706">
        <w:rPr>
          <w:sz w:val="24"/>
          <w:szCs w:val="24"/>
        </w:rPr>
        <w:t>ТС</w:t>
      </w:r>
      <w:r w:rsidRPr="00AA0480">
        <w:rPr>
          <w:sz w:val="24"/>
          <w:szCs w:val="24"/>
        </w:rPr>
        <w:t xml:space="preserve"> с товаром с СВХ без предоставления дополнительных доверенностей, при условии, что</w:t>
      </w:r>
      <w:proofErr w:type="gramEnd"/>
      <w:r w:rsidRPr="00AA0480">
        <w:rPr>
          <w:sz w:val="24"/>
          <w:szCs w:val="24"/>
        </w:rPr>
        <w:t xml:space="preserve"> водитель </w:t>
      </w:r>
      <w:r w:rsidR="009F3706">
        <w:rPr>
          <w:sz w:val="24"/>
          <w:szCs w:val="24"/>
        </w:rPr>
        <w:t>ТС</w:t>
      </w:r>
      <w:r w:rsidRPr="00AA0480">
        <w:rPr>
          <w:sz w:val="24"/>
          <w:szCs w:val="24"/>
        </w:rPr>
        <w:t xml:space="preserve"> тот же, что и разместивший товар на временное хранение в </w:t>
      </w:r>
      <w:proofErr w:type="gramStart"/>
      <w:r w:rsidRPr="00AA0480">
        <w:rPr>
          <w:sz w:val="24"/>
          <w:szCs w:val="24"/>
        </w:rPr>
        <w:t>соответствующем</w:t>
      </w:r>
      <w:proofErr w:type="gramEnd"/>
      <w:r w:rsidRPr="00AA0480">
        <w:rPr>
          <w:sz w:val="24"/>
          <w:szCs w:val="24"/>
        </w:rPr>
        <w:t xml:space="preserve"> </w:t>
      </w:r>
      <w:r w:rsidR="009F3706">
        <w:rPr>
          <w:sz w:val="24"/>
          <w:szCs w:val="24"/>
        </w:rPr>
        <w:t>ТС</w:t>
      </w:r>
      <w:r w:rsidRPr="00AA0480">
        <w:rPr>
          <w:sz w:val="24"/>
          <w:szCs w:val="24"/>
        </w:rPr>
        <w:t>.</w:t>
      </w:r>
    </w:p>
    <w:p w14:paraId="62F7E5C6" w14:textId="77777777" w:rsidR="002450F6" w:rsidRPr="001F084C" w:rsidRDefault="002450F6" w:rsidP="001F084C">
      <w:pPr>
        <w:jc w:val="both"/>
        <w:rPr>
          <w:b/>
          <w:bCs/>
          <w:sz w:val="24"/>
          <w:szCs w:val="24"/>
        </w:rPr>
      </w:pPr>
    </w:p>
    <w:p w14:paraId="5B36C7DA" w14:textId="1DEA8DC2" w:rsidR="00B6759A" w:rsidRDefault="00B113D8" w:rsidP="005E4379">
      <w:pPr>
        <w:ind w:firstLine="567"/>
        <w:jc w:val="center"/>
        <w:rPr>
          <w:b/>
          <w:bCs/>
          <w:sz w:val="24"/>
          <w:szCs w:val="24"/>
        </w:rPr>
      </w:pPr>
      <w:r w:rsidRPr="00764B5D">
        <w:rPr>
          <w:b/>
          <w:bCs/>
          <w:sz w:val="24"/>
          <w:szCs w:val="24"/>
        </w:rPr>
        <w:t>3</w:t>
      </w:r>
      <w:r w:rsidR="00EF511F" w:rsidRPr="00764B5D">
        <w:rPr>
          <w:b/>
          <w:bCs/>
          <w:sz w:val="24"/>
          <w:szCs w:val="24"/>
        </w:rPr>
        <w:t>. ЦЕНА ДОГОВОРА И ПОРЯДОК РАСЧЕТОВ</w:t>
      </w:r>
    </w:p>
    <w:p w14:paraId="34AE4DC7" w14:textId="77777777" w:rsidR="0080378D" w:rsidRDefault="0080378D" w:rsidP="005E4379">
      <w:pPr>
        <w:ind w:firstLine="567"/>
        <w:jc w:val="center"/>
        <w:rPr>
          <w:sz w:val="24"/>
          <w:szCs w:val="24"/>
        </w:rPr>
      </w:pPr>
    </w:p>
    <w:p w14:paraId="5F9DE337" w14:textId="6AD6978E" w:rsidR="00A40A06" w:rsidRPr="008A6A3B" w:rsidRDefault="00A40A06" w:rsidP="00D32363">
      <w:pPr>
        <w:pStyle w:val="31"/>
        <w:tabs>
          <w:tab w:val="left" w:pos="708"/>
        </w:tabs>
        <w:ind w:left="0" w:firstLine="567"/>
        <w:rPr>
          <w:sz w:val="24"/>
          <w:szCs w:val="24"/>
        </w:rPr>
      </w:pPr>
      <w:r w:rsidRPr="0045415B">
        <w:rPr>
          <w:sz w:val="24"/>
          <w:szCs w:val="24"/>
        </w:rPr>
        <w:t>3.1. Услуги Исполнителя оплачиваются Заказчиком, согласно выставленным счетам по тарифам Исполнителя, согласованным Сторонами и действующим в день оказания услуг</w:t>
      </w:r>
      <w:r w:rsidR="0045415B">
        <w:rPr>
          <w:sz w:val="24"/>
          <w:szCs w:val="24"/>
        </w:rPr>
        <w:t xml:space="preserve"> согласно </w:t>
      </w:r>
      <w:r w:rsidR="0045415B" w:rsidRPr="0045415B">
        <w:rPr>
          <w:sz w:val="24"/>
          <w:szCs w:val="24"/>
        </w:rPr>
        <w:t>Протокол</w:t>
      </w:r>
      <w:r w:rsidR="0045415B">
        <w:rPr>
          <w:sz w:val="24"/>
          <w:szCs w:val="24"/>
        </w:rPr>
        <w:t>у</w:t>
      </w:r>
      <w:r w:rsidR="0045415B" w:rsidRPr="0045415B">
        <w:rPr>
          <w:sz w:val="24"/>
          <w:szCs w:val="24"/>
        </w:rPr>
        <w:t xml:space="preserve"> согласования </w:t>
      </w:r>
      <w:r w:rsidR="0032680C">
        <w:rPr>
          <w:sz w:val="24"/>
          <w:szCs w:val="24"/>
        </w:rPr>
        <w:t xml:space="preserve">договорной </w:t>
      </w:r>
      <w:r w:rsidR="0045415B" w:rsidRPr="0045415B">
        <w:rPr>
          <w:sz w:val="24"/>
          <w:szCs w:val="24"/>
        </w:rPr>
        <w:t>цены</w:t>
      </w:r>
      <w:r w:rsidR="0045415B">
        <w:rPr>
          <w:sz w:val="24"/>
          <w:szCs w:val="24"/>
        </w:rPr>
        <w:t xml:space="preserve"> </w:t>
      </w:r>
      <w:r w:rsidR="0045415B" w:rsidRPr="0045415B">
        <w:rPr>
          <w:sz w:val="24"/>
          <w:szCs w:val="24"/>
        </w:rPr>
        <w:t>(Приложени</w:t>
      </w:r>
      <w:r w:rsidR="0045415B">
        <w:rPr>
          <w:sz w:val="24"/>
          <w:szCs w:val="24"/>
        </w:rPr>
        <w:t xml:space="preserve">е № 1 к </w:t>
      </w:r>
      <w:r w:rsidR="0045415B" w:rsidRPr="0045415B">
        <w:rPr>
          <w:sz w:val="24"/>
          <w:szCs w:val="24"/>
        </w:rPr>
        <w:t>Договору)</w:t>
      </w:r>
      <w:r w:rsidRPr="0045415B">
        <w:rPr>
          <w:sz w:val="24"/>
          <w:szCs w:val="24"/>
        </w:rPr>
        <w:t>.</w:t>
      </w:r>
      <w:r w:rsidR="006E2B10">
        <w:rPr>
          <w:sz w:val="24"/>
          <w:szCs w:val="24"/>
        </w:rPr>
        <w:t xml:space="preserve"> Стоимость</w:t>
      </w:r>
      <w:r w:rsidR="00B1624E">
        <w:rPr>
          <w:sz w:val="24"/>
          <w:szCs w:val="24"/>
        </w:rPr>
        <w:t>,</w:t>
      </w:r>
      <w:r w:rsidR="006E2B10">
        <w:rPr>
          <w:sz w:val="24"/>
          <w:szCs w:val="24"/>
        </w:rPr>
        <w:t xml:space="preserve"> указанная в Приложении № 1</w:t>
      </w:r>
      <w:r w:rsidR="00B1624E">
        <w:rPr>
          <w:sz w:val="24"/>
          <w:szCs w:val="24"/>
        </w:rPr>
        <w:t>,</w:t>
      </w:r>
      <w:r w:rsidR="006E2B10">
        <w:rPr>
          <w:sz w:val="24"/>
          <w:szCs w:val="24"/>
        </w:rPr>
        <w:t xml:space="preserve"> является фиксированной на срок действия договора и не может быть пересмотрена в сторону увеличения в одностороннем порядке.</w:t>
      </w:r>
      <w:r w:rsidR="00CA686A">
        <w:rPr>
          <w:sz w:val="24"/>
          <w:szCs w:val="24"/>
        </w:rPr>
        <w:t xml:space="preserve"> </w:t>
      </w:r>
      <w:r w:rsidRPr="008A6A3B">
        <w:rPr>
          <w:sz w:val="24"/>
          <w:szCs w:val="24"/>
        </w:rPr>
        <w:t xml:space="preserve"> </w:t>
      </w:r>
      <w:r w:rsidR="00ED6598">
        <w:rPr>
          <w:sz w:val="24"/>
          <w:szCs w:val="24"/>
        </w:rPr>
        <w:t xml:space="preserve"> </w:t>
      </w:r>
      <w:r w:rsidRPr="008A6A3B">
        <w:rPr>
          <w:sz w:val="24"/>
          <w:szCs w:val="24"/>
        </w:rPr>
        <w:t xml:space="preserve"> </w:t>
      </w:r>
    </w:p>
    <w:p w14:paraId="472299D5" w14:textId="4CB59A7B" w:rsidR="002648BC" w:rsidRPr="008D39FD" w:rsidRDefault="00ED6598" w:rsidP="005E17CA">
      <w:pPr>
        <w:pStyle w:val="31"/>
        <w:tabs>
          <w:tab w:val="left" w:pos="70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3.2. Заказчик оплачивает У</w:t>
      </w:r>
      <w:r w:rsidR="00A40A06" w:rsidRPr="008D39FD">
        <w:rPr>
          <w:sz w:val="24"/>
          <w:szCs w:val="24"/>
        </w:rPr>
        <w:t xml:space="preserve">слуги </w:t>
      </w:r>
      <w:r>
        <w:rPr>
          <w:sz w:val="24"/>
          <w:szCs w:val="24"/>
        </w:rPr>
        <w:t>по факту оказания У</w:t>
      </w:r>
      <w:r w:rsidR="0070321C" w:rsidRPr="008D39FD">
        <w:rPr>
          <w:sz w:val="24"/>
          <w:szCs w:val="24"/>
        </w:rPr>
        <w:t xml:space="preserve">слуг </w:t>
      </w:r>
      <w:r w:rsidR="00A40A06" w:rsidRPr="008D39FD">
        <w:rPr>
          <w:sz w:val="24"/>
          <w:szCs w:val="24"/>
        </w:rPr>
        <w:t xml:space="preserve">в течение </w:t>
      </w:r>
      <w:r w:rsidR="001A09A4">
        <w:rPr>
          <w:sz w:val="24"/>
          <w:szCs w:val="24"/>
        </w:rPr>
        <w:t xml:space="preserve">10 </w:t>
      </w:r>
      <w:r w:rsidR="00A40A06" w:rsidRPr="008D39FD">
        <w:rPr>
          <w:sz w:val="24"/>
          <w:szCs w:val="24"/>
        </w:rPr>
        <w:t xml:space="preserve"> (</w:t>
      </w:r>
      <w:r w:rsidR="001A09A4">
        <w:rPr>
          <w:sz w:val="24"/>
          <w:szCs w:val="24"/>
        </w:rPr>
        <w:t>Десяти</w:t>
      </w:r>
      <w:r w:rsidR="00A40A06" w:rsidRPr="008D39FD">
        <w:rPr>
          <w:sz w:val="24"/>
          <w:szCs w:val="24"/>
        </w:rPr>
        <w:t xml:space="preserve">) </w:t>
      </w:r>
      <w:r w:rsidR="007127AB" w:rsidRPr="008D39FD">
        <w:rPr>
          <w:sz w:val="24"/>
          <w:szCs w:val="24"/>
        </w:rPr>
        <w:t xml:space="preserve">рабочих </w:t>
      </w:r>
      <w:r w:rsidR="00A40A06" w:rsidRPr="008D39FD">
        <w:rPr>
          <w:sz w:val="24"/>
          <w:szCs w:val="24"/>
        </w:rPr>
        <w:t>дней</w:t>
      </w:r>
      <w:r w:rsidR="00EA66C7">
        <w:rPr>
          <w:sz w:val="24"/>
          <w:szCs w:val="24"/>
        </w:rPr>
        <w:t xml:space="preserve">, </w:t>
      </w:r>
      <w:r w:rsidR="00EA66C7" w:rsidRPr="0045415B">
        <w:rPr>
          <w:sz w:val="24"/>
          <w:szCs w:val="24"/>
        </w:rPr>
        <w:t>от</w:t>
      </w:r>
      <w:r w:rsidR="00A40A06" w:rsidRPr="0045415B">
        <w:rPr>
          <w:sz w:val="24"/>
          <w:szCs w:val="24"/>
        </w:rPr>
        <w:t xml:space="preserve"> даты </w:t>
      </w:r>
      <w:r w:rsidR="0037552E" w:rsidRPr="0045415B">
        <w:rPr>
          <w:sz w:val="24"/>
          <w:szCs w:val="24"/>
        </w:rPr>
        <w:t>выставлен</w:t>
      </w:r>
      <w:r w:rsidR="00EA66C7" w:rsidRPr="0045415B">
        <w:rPr>
          <w:sz w:val="24"/>
          <w:szCs w:val="24"/>
        </w:rPr>
        <w:t>ного</w:t>
      </w:r>
      <w:r w:rsidR="00A40A06" w:rsidRPr="0045415B">
        <w:rPr>
          <w:sz w:val="24"/>
          <w:szCs w:val="24"/>
        </w:rPr>
        <w:t xml:space="preserve"> </w:t>
      </w:r>
      <w:r w:rsidR="006E2B10">
        <w:rPr>
          <w:sz w:val="24"/>
          <w:szCs w:val="24"/>
        </w:rPr>
        <w:t xml:space="preserve">и переданного оригинала </w:t>
      </w:r>
      <w:r w:rsidR="00A40A06" w:rsidRPr="0045415B">
        <w:rPr>
          <w:sz w:val="24"/>
          <w:szCs w:val="24"/>
        </w:rPr>
        <w:t>сч</w:t>
      </w:r>
      <w:r w:rsidR="0070321C" w:rsidRPr="0045415B">
        <w:rPr>
          <w:sz w:val="24"/>
          <w:szCs w:val="24"/>
        </w:rPr>
        <w:t>ё</w:t>
      </w:r>
      <w:r w:rsidR="00A40A06" w:rsidRPr="0045415B">
        <w:rPr>
          <w:sz w:val="24"/>
          <w:szCs w:val="24"/>
        </w:rPr>
        <w:t>та</w:t>
      </w:r>
      <w:r w:rsidR="0045415B">
        <w:rPr>
          <w:color w:val="FF0000"/>
          <w:sz w:val="24"/>
          <w:szCs w:val="24"/>
        </w:rPr>
        <w:t xml:space="preserve"> </w:t>
      </w:r>
      <w:r w:rsidR="0045415B" w:rsidRPr="008D39FD">
        <w:rPr>
          <w:sz w:val="24"/>
          <w:szCs w:val="24"/>
        </w:rPr>
        <w:t>Исполнител</w:t>
      </w:r>
      <w:r w:rsidR="0045415B">
        <w:rPr>
          <w:sz w:val="24"/>
          <w:szCs w:val="24"/>
        </w:rPr>
        <w:t>ем</w:t>
      </w:r>
      <w:r w:rsidR="00A40A06" w:rsidRPr="008D39FD">
        <w:rPr>
          <w:sz w:val="24"/>
          <w:szCs w:val="24"/>
        </w:rPr>
        <w:t>.</w:t>
      </w:r>
      <w:r w:rsidR="002648BC" w:rsidRPr="008D39FD">
        <w:rPr>
          <w:sz w:val="24"/>
          <w:szCs w:val="24"/>
        </w:rPr>
        <w:t xml:space="preserve"> Счета предъявляются Исполнителем к оплате Заказчику на основании </w:t>
      </w:r>
      <w:r w:rsidR="00A97042">
        <w:rPr>
          <w:sz w:val="24"/>
          <w:szCs w:val="24"/>
        </w:rPr>
        <w:t>а</w:t>
      </w:r>
      <w:r w:rsidR="002648BC" w:rsidRPr="008D39FD">
        <w:rPr>
          <w:sz w:val="24"/>
          <w:szCs w:val="24"/>
        </w:rPr>
        <w:t xml:space="preserve">кта выполненных работ и оказанных услуг. </w:t>
      </w:r>
      <w:r w:rsidR="006E2B10">
        <w:rPr>
          <w:sz w:val="24"/>
          <w:szCs w:val="24"/>
        </w:rPr>
        <w:t>В случае отсутствия оригинала документа Заказчик оставляет за собой право не оплачивать услуги.</w:t>
      </w:r>
    </w:p>
    <w:p w14:paraId="15746CF4" w14:textId="424F0209" w:rsidR="00AF44A5" w:rsidRPr="008D39FD" w:rsidRDefault="00A40A06" w:rsidP="005E17CA">
      <w:pPr>
        <w:pStyle w:val="31"/>
        <w:tabs>
          <w:tab w:val="left" w:pos="708"/>
        </w:tabs>
        <w:ind w:left="0" w:firstLine="567"/>
        <w:rPr>
          <w:sz w:val="24"/>
          <w:szCs w:val="24"/>
        </w:rPr>
      </w:pPr>
      <w:r w:rsidRPr="008D39FD">
        <w:rPr>
          <w:sz w:val="24"/>
          <w:szCs w:val="24"/>
        </w:rPr>
        <w:t xml:space="preserve">3.3. </w:t>
      </w:r>
      <w:r w:rsidR="00ED6598">
        <w:rPr>
          <w:sz w:val="24"/>
          <w:szCs w:val="24"/>
        </w:rPr>
        <w:t>По факту оказанных У</w:t>
      </w:r>
      <w:r w:rsidR="00AF44A5" w:rsidRPr="008D39FD">
        <w:rPr>
          <w:sz w:val="24"/>
          <w:szCs w:val="24"/>
        </w:rPr>
        <w:t>слуг Исполнитель</w:t>
      </w:r>
      <w:r w:rsidR="00EA66C7">
        <w:rPr>
          <w:sz w:val="24"/>
          <w:szCs w:val="24"/>
        </w:rPr>
        <w:t>,</w:t>
      </w:r>
      <w:r w:rsidR="00AF44A5" w:rsidRPr="008D39FD">
        <w:rPr>
          <w:sz w:val="24"/>
          <w:szCs w:val="24"/>
        </w:rPr>
        <w:t xml:space="preserve"> в течение  </w:t>
      </w:r>
      <w:r w:rsidR="005D2027">
        <w:rPr>
          <w:sz w:val="24"/>
          <w:szCs w:val="24"/>
        </w:rPr>
        <w:t xml:space="preserve">2 (Двух) </w:t>
      </w:r>
      <w:r w:rsidR="00AF44A5" w:rsidRPr="008D39FD">
        <w:rPr>
          <w:sz w:val="24"/>
          <w:szCs w:val="24"/>
        </w:rPr>
        <w:t xml:space="preserve">рабочих дней предоставляет Заказчику </w:t>
      </w:r>
      <w:r w:rsidR="00A97042">
        <w:rPr>
          <w:sz w:val="24"/>
          <w:szCs w:val="24"/>
        </w:rPr>
        <w:t>а</w:t>
      </w:r>
      <w:r w:rsidR="00AF44A5" w:rsidRPr="008D39FD">
        <w:rPr>
          <w:sz w:val="24"/>
          <w:szCs w:val="24"/>
        </w:rPr>
        <w:t>кт выполненных работ и оказанных услуг (по форме Приложения № 2 к Договору)</w:t>
      </w:r>
      <w:r w:rsidR="00EA66C7">
        <w:rPr>
          <w:sz w:val="24"/>
          <w:szCs w:val="24"/>
        </w:rPr>
        <w:t>,</w:t>
      </w:r>
      <w:r w:rsidR="00AF44A5" w:rsidRPr="008D39FD">
        <w:rPr>
          <w:sz w:val="24"/>
          <w:szCs w:val="24"/>
        </w:rPr>
        <w:t xml:space="preserve"> с расшифровкой выполненных работ и оказанных услуг, указанием их стоимости на основании тарифов, указанных в Приложении № 1 к Договору, счёт и Счет-фактуру. Заказчик обязан подписать </w:t>
      </w:r>
      <w:r w:rsidR="00A97042">
        <w:rPr>
          <w:sz w:val="24"/>
          <w:szCs w:val="24"/>
        </w:rPr>
        <w:t>а</w:t>
      </w:r>
      <w:r w:rsidR="00AF44A5" w:rsidRPr="008D39FD">
        <w:rPr>
          <w:sz w:val="24"/>
          <w:szCs w:val="24"/>
        </w:rPr>
        <w:t xml:space="preserve">кт выполненных работ и оказанных услуг (далее – Акт) в течение </w:t>
      </w:r>
      <w:r w:rsidR="005D2027">
        <w:rPr>
          <w:sz w:val="24"/>
          <w:szCs w:val="24"/>
        </w:rPr>
        <w:t xml:space="preserve">10 </w:t>
      </w:r>
      <w:r w:rsidR="00FB216E">
        <w:rPr>
          <w:sz w:val="24"/>
          <w:szCs w:val="24"/>
        </w:rPr>
        <w:t>(</w:t>
      </w:r>
      <w:r w:rsidR="005D2027">
        <w:rPr>
          <w:sz w:val="24"/>
          <w:szCs w:val="24"/>
        </w:rPr>
        <w:t>десяти</w:t>
      </w:r>
      <w:r w:rsidR="00FB216E">
        <w:rPr>
          <w:sz w:val="24"/>
          <w:szCs w:val="24"/>
        </w:rPr>
        <w:t>)</w:t>
      </w:r>
      <w:r w:rsidR="00AF44A5" w:rsidRPr="008D39FD">
        <w:rPr>
          <w:sz w:val="24"/>
          <w:szCs w:val="24"/>
        </w:rPr>
        <w:t xml:space="preserve"> рабочих дней </w:t>
      </w:r>
      <w:r w:rsidR="00EA66C7">
        <w:rPr>
          <w:sz w:val="24"/>
          <w:szCs w:val="24"/>
        </w:rPr>
        <w:t>от</w:t>
      </w:r>
      <w:r w:rsidR="00AF44A5" w:rsidRPr="008D39FD">
        <w:rPr>
          <w:sz w:val="24"/>
          <w:szCs w:val="24"/>
        </w:rPr>
        <w:t xml:space="preserve"> даты его получения, либо в этот же срок направить</w:t>
      </w:r>
      <w:r w:rsidR="002F03AD">
        <w:rPr>
          <w:sz w:val="24"/>
          <w:szCs w:val="24"/>
        </w:rPr>
        <w:t xml:space="preserve"> и передать   Исполнителю</w:t>
      </w:r>
      <w:r w:rsidR="00AF44A5" w:rsidRPr="008D39FD">
        <w:rPr>
          <w:sz w:val="24"/>
          <w:szCs w:val="24"/>
        </w:rPr>
        <w:t xml:space="preserve"> мотивированный отказ от его подписания. В случае неполучения Испо</w:t>
      </w:r>
      <w:r w:rsidR="002F03AD">
        <w:rPr>
          <w:sz w:val="24"/>
          <w:szCs w:val="24"/>
        </w:rPr>
        <w:t>лнителем в вышеуказанный срок  подписанного Акта или</w:t>
      </w:r>
      <w:r w:rsidR="00AF44A5" w:rsidRPr="008D39FD">
        <w:rPr>
          <w:sz w:val="24"/>
          <w:szCs w:val="24"/>
        </w:rPr>
        <w:t xml:space="preserve"> мотивированного отказа от е</w:t>
      </w:r>
      <w:r w:rsidR="00ED6598">
        <w:rPr>
          <w:sz w:val="24"/>
          <w:szCs w:val="24"/>
        </w:rPr>
        <w:t xml:space="preserve">го подписания </w:t>
      </w:r>
      <w:proofErr w:type="gramStart"/>
      <w:r w:rsidR="002F03AD">
        <w:rPr>
          <w:sz w:val="24"/>
          <w:szCs w:val="24"/>
        </w:rPr>
        <w:t>-</w:t>
      </w:r>
      <w:r w:rsidR="00ED6598">
        <w:rPr>
          <w:sz w:val="24"/>
          <w:szCs w:val="24"/>
        </w:rPr>
        <w:t>У</w:t>
      </w:r>
      <w:proofErr w:type="gramEnd"/>
      <w:r w:rsidR="00AF44A5" w:rsidRPr="008D39FD">
        <w:rPr>
          <w:sz w:val="24"/>
          <w:szCs w:val="24"/>
        </w:rPr>
        <w:t>слуги считаются оказанными Исполнителем должным образом и принятыми Заказчиком.</w:t>
      </w:r>
    </w:p>
    <w:p w14:paraId="2E8487AF" w14:textId="19847F4F" w:rsidR="00A468AF" w:rsidRPr="00044A28" w:rsidRDefault="00A40A06" w:rsidP="005E17CA">
      <w:pPr>
        <w:tabs>
          <w:tab w:val="left" w:pos="10065"/>
        </w:tabs>
        <w:ind w:firstLine="567"/>
        <w:jc w:val="both"/>
        <w:rPr>
          <w:sz w:val="24"/>
          <w:szCs w:val="24"/>
        </w:rPr>
      </w:pPr>
      <w:r w:rsidRPr="008D39FD">
        <w:rPr>
          <w:sz w:val="24"/>
          <w:szCs w:val="24"/>
        </w:rPr>
        <w:t>3.</w:t>
      </w:r>
      <w:r w:rsidR="0070321C" w:rsidRPr="008D39FD">
        <w:rPr>
          <w:sz w:val="24"/>
          <w:szCs w:val="24"/>
        </w:rPr>
        <w:t>4</w:t>
      </w:r>
      <w:r w:rsidRPr="008D39FD">
        <w:rPr>
          <w:sz w:val="24"/>
          <w:szCs w:val="24"/>
        </w:rPr>
        <w:t xml:space="preserve">. </w:t>
      </w:r>
      <w:r w:rsidR="00A468AF" w:rsidRPr="008D39FD">
        <w:rPr>
          <w:sz w:val="24"/>
          <w:szCs w:val="24"/>
        </w:rPr>
        <w:t xml:space="preserve">Выставляемые Исполнителем счета, Акты направляются Заказчику </w:t>
      </w:r>
      <w:r w:rsidR="008C7035">
        <w:rPr>
          <w:sz w:val="24"/>
          <w:szCs w:val="24"/>
        </w:rPr>
        <w:t>посредством электронной почты,</w:t>
      </w:r>
      <w:r w:rsidR="00A468AF" w:rsidRPr="008D39FD">
        <w:rPr>
          <w:sz w:val="24"/>
          <w:szCs w:val="24"/>
        </w:rPr>
        <w:t xml:space="preserve"> с последующей передачей оригиналов указанных документов в течение 5 (</w:t>
      </w:r>
      <w:r w:rsidR="00A97042">
        <w:rPr>
          <w:sz w:val="24"/>
          <w:szCs w:val="24"/>
        </w:rPr>
        <w:t>П</w:t>
      </w:r>
      <w:r w:rsidR="00A468AF" w:rsidRPr="008D39FD">
        <w:rPr>
          <w:sz w:val="24"/>
          <w:szCs w:val="24"/>
        </w:rPr>
        <w:t xml:space="preserve">яти) рабочих дней  </w:t>
      </w:r>
      <w:r w:rsidR="005D2027">
        <w:rPr>
          <w:sz w:val="24"/>
          <w:szCs w:val="24"/>
        </w:rPr>
        <w:t>по адресу ООО ТФК</w:t>
      </w:r>
      <w:r w:rsidR="005D2027" w:rsidRPr="002259E5">
        <w:rPr>
          <w:sz w:val="24"/>
          <w:szCs w:val="24"/>
        </w:rPr>
        <w:t xml:space="preserve"> </w:t>
      </w:r>
      <w:proofErr w:type="spellStart"/>
      <w:r w:rsidR="005D2027">
        <w:rPr>
          <w:sz w:val="24"/>
          <w:szCs w:val="24"/>
        </w:rPr>
        <w:t>Сколково</w:t>
      </w:r>
      <w:proofErr w:type="spellEnd"/>
      <w:r w:rsidR="005D2027">
        <w:rPr>
          <w:sz w:val="24"/>
          <w:szCs w:val="24"/>
        </w:rPr>
        <w:t xml:space="preserve">, указанному в </w:t>
      </w:r>
      <w:r w:rsidR="009F3706">
        <w:rPr>
          <w:sz w:val="24"/>
          <w:szCs w:val="24"/>
        </w:rPr>
        <w:t xml:space="preserve">Разделе </w:t>
      </w:r>
      <w:r w:rsidR="005D2027">
        <w:rPr>
          <w:sz w:val="24"/>
          <w:szCs w:val="24"/>
        </w:rPr>
        <w:t xml:space="preserve"> 11 </w:t>
      </w:r>
      <w:r w:rsidR="009F3706">
        <w:rPr>
          <w:sz w:val="24"/>
          <w:szCs w:val="24"/>
        </w:rPr>
        <w:t>настоящего Договора</w:t>
      </w:r>
      <w:r w:rsidR="00FB0052" w:rsidRPr="008D39FD">
        <w:rPr>
          <w:sz w:val="24"/>
          <w:szCs w:val="24"/>
        </w:rPr>
        <w:t>.</w:t>
      </w:r>
      <w:r w:rsidR="00A468AF" w:rsidRPr="008D39FD">
        <w:rPr>
          <w:sz w:val="24"/>
          <w:szCs w:val="24"/>
        </w:rPr>
        <w:t xml:space="preserve"> </w:t>
      </w:r>
      <w:r w:rsidR="00A97042" w:rsidRPr="00044A28">
        <w:rPr>
          <w:sz w:val="24"/>
          <w:szCs w:val="24"/>
        </w:rPr>
        <w:t>С</w:t>
      </w:r>
      <w:r w:rsidR="00A468AF" w:rsidRPr="00044A28">
        <w:rPr>
          <w:sz w:val="24"/>
          <w:szCs w:val="24"/>
        </w:rPr>
        <w:t>чета подлежат оплате, а Акты</w:t>
      </w:r>
      <w:r w:rsidR="00A97042" w:rsidRPr="00044A28">
        <w:rPr>
          <w:sz w:val="24"/>
          <w:szCs w:val="24"/>
        </w:rPr>
        <w:t xml:space="preserve"> </w:t>
      </w:r>
      <w:r w:rsidR="00A468AF" w:rsidRPr="00044A28">
        <w:rPr>
          <w:sz w:val="24"/>
          <w:szCs w:val="24"/>
        </w:rPr>
        <w:t xml:space="preserve"> подписанию Заказчиком с даты их выставления, в сроки, определённые Договором.</w:t>
      </w:r>
    </w:p>
    <w:p w14:paraId="2D562383" w14:textId="0B14B62B" w:rsidR="00A40A06" w:rsidRPr="00A468AF" w:rsidRDefault="00A40A06" w:rsidP="005E17CA">
      <w:pPr>
        <w:pStyle w:val="31"/>
        <w:tabs>
          <w:tab w:val="left" w:pos="708"/>
        </w:tabs>
        <w:ind w:left="0" w:firstLine="567"/>
        <w:rPr>
          <w:sz w:val="24"/>
          <w:szCs w:val="24"/>
        </w:rPr>
      </w:pPr>
      <w:r w:rsidRPr="00044A28">
        <w:rPr>
          <w:sz w:val="24"/>
          <w:szCs w:val="24"/>
        </w:rPr>
        <w:t>3.</w:t>
      </w:r>
      <w:r w:rsidR="00D21B99" w:rsidRPr="00044A28">
        <w:rPr>
          <w:sz w:val="24"/>
          <w:szCs w:val="24"/>
        </w:rPr>
        <w:t>5</w:t>
      </w:r>
      <w:r w:rsidR="00ED6598" w:rsidRPr="00044A28">
        <w:rPr>
          <w:sz w:val="24"/>
          <w:szCs w:val="24"/>
        </w:rPr>
        <w:t>. Оплата У</w:t>
      </w:r>
      <w:r w:rsidRPr="00044A28">
        <w:rPr>
          <w:sz w:val="24"/>
          <w:szCs w:val="24"/>
        </w:rPr>
        <w:t xml:space="preserve">слуг Исполнителя производится в рублях, путем перечисления денежных средств на расчетный счет Исполнителя, указанный в </w:t>
      </w:r>
      <w:r w:rsidR="00003E70" w:rsidRPr="00044A28">
        <w:rPr>
          <w:sz w:val="24"/>
          <w:szCs w:val="24"/>
        </w:rPr>
        <w:t>Р</w:t>
      </w:r>
      <w:r w:rsidRPr="00044A28">
        <w:rPr>
          <w:sz w:val="24"/>
          <w:szCs w:val="24"/>
        </w:rPr>
        <w:t xml:space="preserve">азделе 11 Договора. </w:t>
      </w:r>
    </w:p>
    <w:p w14:paraId="5C9D1162" w14:textId="7A786E82" w:rsidR="00A40A06" w:rsidRDefault="0083103C" w:rsidP="005E17CA">
      <w:pPr>
        <w:tabs>
          <w:tab w:val="left" w:pos="1006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0A06" w:rsidRPr="00A468AF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="00A40A06" w:rsidRPr="00A468AF">
        <w:rPr>
          <w:sz w:val="24"/>
          <w:szCs w:val="24"/>
        </w:rPr>
        <w:t>.</w:t>
      </w:r>
      <w:r w:rsidR="00A40A06" w:rsidRPr="008A6A3B">
        <w:rPr>
          <w:sz w:val="24"/>
          <w:szCs w:val="24"/>
        </w:rPr>
        <w:t xml:space="preserve"> При сроках хранения товара</w:t>
      </w:r>
      <w:r w:rsidR="00AB4BAD" w:rsidRPr="008A6A3B">
        <w:rPr>
          <w:sz w:val="24"/>
          <w:szCs w:val="24"/>
        </w:rPr>
        <w:t xml:space="preserve"> и/или </w:t>
      </w:r>
      <w:r w:rsidR="00A97042">
        <w:rPr>
          <w:sz w:val="24"/>
          <w:szCs w:val="24"/>
        </w:rPr>
        <w:t>ТС</w:t>
      </w:r>
      <w:r w:rsidR="00A40A06" w:rsidRPr="008A6A3B">
        <w:rPr>
          <w:sz w:val="24"/>
          <w:szCs w:val="24"/>
        </w:rPr>
        <w:t xml:space="preserve"> более одного месяца Исполнитель вправе выставлять промежуточные счета за каждый период хранения продолжительностью 30 (</w:t>
      </w:r>
      <w:r w:rsidR="00A97042">
        <w:rPr>
          <w:sz w:val="24"/>
          <w:szCs w:val="24"/>
        </w:rPr>
        <w:t>Т</w:t>
      </w:r>
      <w:r w:rsidR="00A40A06" w:rsidRPr="008A6A3B">
        <w:rPr>
          <w:sz w:val="24"/>
          <w:szCs w:val="24"/>
        </w:rPr>
        <w:t xml:space="preserve">ридцать) дней. Оплата указанных счетов производится Заказчиком в течение </w:t>
      </w:r>
      <w:r w:rsidR="00FB216E" w:rsidRPr="00FB216E">
        <w:rPr>
          <w:sz w:val="24"/>
          <w:szCs w:val="24"/>
        </w:rPr>
        <w:t>10  (Десяти) рабочих дней</w:t>
      </w:r>
      <w:r w:rsidR="00A40A06" w:rsidRPr="008A6A3B">
        <w:rPr>
          <w:sz w:val="24"/>
          <w:szCs w:val="24"/>
        </w:rPr>
        <w:t xml:space="preserve"> </w:t>
      </w:r>
      <w:r w:rsidR="00EA66C7">
        <w:rPr>
          <w:sz w:val="24"/>
          <w:szCs w:val="24"/>
        </w:rPr>
        <w:t>от</w:t>
      </w:r>
      <w:r w:rsidR="00A40A06" w:rsidRPr="008A6A3B">
        <w:rPr>
          <w:sz w:val="24"/>
          <w:szCs w:val="24"/>
        </w:rPr>
        <w:t xml:space="preserve"> даты получения счета, без оформления промежуточных актов выполненных работ</w:t>
      </w:r>
      <w:r w:rsidR="00AB4BAD" w:rsidRPr="008A6A3B">
        <w:rPr>
          <w:sz w:val="24"/>
          <w:szCs w:val="24"/>
        </w:rPr>
        <w:t xml:space="preserve"> и оказанных услуг</w:t>
      </w:r>
      <w:r w:rsidR="00A40A06" w:rsidRPr="008A6A3B">
        <w:rPr>
          <w:sz w:val="24"/>
          <w:szCs w:val="24"/>
        </w:rPr>
        <w:t>, в качестве авансовых платежей.</w:t>
      </w:r>
    </w:p>
    <w:p w14:paraId="6A41F175" w14:textId="77777777" w:rsidR="002450F6" w:rsidRPr="001F084C" w:rsidRDefault="002450F6" w:rsidP="001F084C">
      <w:pPr>
        <w:tabs>
          <w:tab w:val="left" w:pos="10065"/>
        </w:tabs>
        <w:rPr>
          <w:b/>
          <w:bCs/>
          <w:sz w:val="24"/>
          <w:szCs w:val="24"/>
        </w:rPr>
      </w:pPr>
    </w:p>
    <w:p w14:paraId="7ED8FE53" w14:textId="3C481730" w:rsidR="00B6759A" w:rsidRPr="0080378D" w:rsidRDefault="00EF511F" w:rsidP="0080378D">
      <w:pPr>
        <w:pStyle w:val="af7"/>
        <w:numPr>
          <w:ilvl w:val="0"/>
          <w:numId w:val="20"/>
        </w:numPr>
        <w:tabs>
          <w:tab w:val="left" w:pos="10065"/>
        </w:tabs>
        <w:jc w:val="center"/>
        <w:rPr>
          <w:b/>
          <w:bCs/>
          <w:sz w:val="24"/>
          <w:szCs w:val="24"/>
        </w:rPr>
      </w:pPr>
      <w:r w:rsidRPr="0080378D">
        <w:rPr>
          <w:b/>
          <w:bCs/>
          <w:sz w:val="24"/>
          <w:szCs w:val="24"/>
        </w:rPr>
        <w:t>ОТВЕТСТВЕННОСТЬ СТОРОН</w:t>
      </w:r>
    </w:p>
    <w:p w14:paraId="11DFFB5D" w14:textId="77777777" w:rsidR="0080378D" w:rsidRPr="0080378D" w:rsidRDefault="0080378D" w:rsidP="0080378D">
      <w:pPr>
        <w:pStyle w:val="af7"/>
        <w:tabs>
          <w:tab w:val="left" w:pos="10065"/>
        </w:tabs>
        <w:ind w:left="1070"/>
        <w:rPr>
          <w:sz w:val="24"/>
          <w:szCs w:val="24"/>
        </w:rPr>
      </w:pPr>
    </w:p>
    <w:p w14:paraId="65A1BAC6" w14:textId="77777777" w:rsidR="00EF511F" w:rsidRPr="008A6A3B" w:rsidRDefault="001308C0" w:rsidP="00D32363">
      <w:pPr>
        <w:tabs>
          <w:tab w:val="left" w:pos="10065"/>
        </w:tabs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4</w:t>
      </w:r>
      <w:r w:rsidR="00EF511F" w:rsidRPr="008A6A3B">
        <w:rPr>
          <w:sz w:val="24"/>
          <w:szCs w:val="24"/>
        </w:rPr>
        <w:t>.1. За неисполнение или ненадлежащее исполнение своих обязательств по Договору каждая из Сторон несёт ответственность в соответствии с действующим законодательством РФ, но в размере причиненного по ее вине другой Стороне документально подтвержденного реального ущерба.</w:t>
      </w:r>
      <w:r w:rsidR="00003E70" w:rsidRPr="008A6A3B">
        <w:rPr>
          <w:sz w:val="24"/>
          <w:szCs w:val="24"/>
        </w:rPr>
        <w:t xml:space="preserve"> Упущенная выгода возмещению не подлежит.</w:t>
      </w:r>
    </w:p>
    <w:p w14:paraId="08872B41" w14:textId="793479E5" w:rsidR="00C22EF2" w:rsidRPr="008A6A3B" w:rsidRDefault="001308C0" w:rsidP="005E17CA">
      <w:pPr>
        <w:pStyle w:val="a4"/>
        <w:tabs>
          <w:tab w:val="clear" w:pos="567"/>
        </w:tabs>
        <w:ind w:right="0" w:firstLine="567"/>
        <w:rPr>
          <w:noProof/>
          <w:szCs w:val="24"/>
        </w:rPr>
      </w:pPr>
      <w:r w:rsidRPr="00CA1D5C">
        <w:rPr>
          <w:szCs w:val="24"/>
        </w:rPr>
        <w:t>4</w:t>
      </w:r>
      <w:r w:rsidR="00EF511F" w:rsidRPr="00CA1D5C">
        <w:rPr>
          <w:szCs w:val="24"/>
        </w:rPr>
        <w:t xml:space="preserve">.2. Исполнитель несёт имущественную ответственность за </w:t>
      </w:r>
      <w:r w:rsidR="0046681C" w:rsidRPr="00CA1D5C">
        <w:rPr>
          <w:szCs w:val="24"/>
        </w:rPr>
        <w:t xml:space="preserve">допущенную по его вине </w:t>
      </w:r>
      <w:r w:rsidR="00EF511F" w:rsidRPr="00CA1D5C">
        <w:rPr>
          <w:szCs w:val="24"/>
        </w:rPr>
        <w:t xml:space="preserve">утрату и/или повреждение товара, принятого на </w:t>
      </w:r>
      <w:r w:rsidR="00582198" w:rsidRPr="00CA1D5C">
        <w:rPr>
          <w:szCs w:val="24"/>
        </w:rPr>
        <w:t>временное</w:t>
      </w:r>
      <w:r w:rsidR="00EF511F" w:rsidRPr="00CA1D5C">
        <w:rPr>
          <w:szCs w:val="24"/>
        </w:rPr>
        <w:t xml:space="preserve"> хранение, в пределах стоимости товара, </w:t>
      </w:r>
      <w:r w:rsidR="00C22EF2" w:rsidRPr="00CA1D5C">
        <w:rPr>
          <w:szCs w:val="24"/>
        </w:rPr>
        <w:t xml:space="preserve">заявленной </w:t>
      </w:r>
      <w:r w:rsidR="00FB216E">
        <w:rPr>
          <w:szCs w:val="24"/>
        </w:rPr>
        <w:t>таможенной декларации на товар</w:t>
      </w:r>
      <w:r w:rsidR="00C22EF2" w:rsidRPr="00CA1D5C">
        <w:rPr>
          <w:szCs w:val="24"/>
        </w:rPr>
        <w:t xml:space="preserve"> и подтверждённой документально, и/или в размере</w:t>
      </w:r>
      <w:r w:rsidR="00C22EF2" w:rsidRPr="008A6A3B">
        <w:rPr>
          <w:szCs w:val="24"/>
        </w:rPr>
        <w:t xml:space="preserve"> суммы, на которую изменилась указанная стоимость товаров (в случае их повреждения). </w:t>
      </w:r>
    </w:p>
    <w:p w14:paraId="4493109D" w14:textId="77777777" w:rsidR="00C22EF2" w:rsidRPr="008A6A3B" w:rsidRDefault="00C22EF2" w:rsidP="005E17CA">
      <w:pPr>
        <w:tabs>
          <w:tab w:val="left" w:pos="8288"/>
          <w:tab w:val="left" w:pos="10065"/>
        </w:tabs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lastRenderedPageBreak/>
        <w:t>Факт причинения Заказчику ущерба и сумма его возмещения в рублях указываются в акте, составляемом и подписываемом уполномоченными представителями Сторон.</w:t>
      </w:r>
    </w:p>
    <w:p w14:paraId="58F1331F" w14:textId="77777777" w:rsidR="00EF511F" w:rsidRPr="008A6A3B" w:rsidRDefault="001308C0" w:rsidP="005E17CA">
      <w:pPr>
        <w:tabs>
          <w:tab w:val="left" w:pos="8288"/>
          <w:tab w:val="left" w:pos="10065"/>
        </w:tabs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4</w:t>
      </w:r>
      <w:r w:rsidR="00EF511F" w:rsidRPr="008A6A3B">
        <w:rPr>
          <w:sz w:val="24"/>
          <w:szCs w:val="24"/>
        </w:rPr>
        <w:t>.3. Заказчик несёт полную ответственность за неуплату таможенных платежей, за несоответст</w:t>
      </w:r>
      <w:r w:rsidR="002F03AD">
        <w:rPr>
          <w:sz w:val="24"/>
          <w:szCs w:val="24"/>
        </w:rPr>
        <w:t>вие размещаемых на складе товар</w:t>
      </w:r>
      <w:r w:rsidR="001D0BCF">
        <w:rPr>
          <w:sz w:val="24"/>
          <w:szCs w:val="24"/>
        </w:rPr>
        <w:t>а</w:t>
      </w:r>
      <w:r w:rsidR="00EF511F" w:rsidRPr="008A6A3B">
        <w:rPr>
          <w:sz w:val="24"/>
          <w:szCs w:val="24"/>
        </w:rPr>
        <w:t xml:space="preserve"> и</w:t>
      </w:r>
      <w:r w:rsidR="00AB4BAD" w:rsidRPr="008A6A3B">
        <w:rPr>
          <w:sz w:val="24"/>
          <w:szCs w:val="24"/>
        </w:rPr>
        <w:t>/или</w:t>
      </w:r>
      <w:r w:rsidR="00EF511F" w:rsidRPr="008A6A3B">
        <w:rPr>
          <w:sz w:val="24"/>
          <w:szCs w:val="24"/>
        </w:rPr>
        <w:t xml:space="preserve"> </w:t>
      </w:r>
      <w:r w:rsidR="00A97042">
        <w:rPr>
          <w:sz w:val="24"/>
          <w:szCs w:val="24"/>
        </w:rPr>
        <w:t>ТС</w:t>
      </w:r>
      <w:r w:rsidR="00EF511F" w:rsidRPr="008A6A3B">
        <w:rPr>
          <w:sz w:val="24"/>
          <w:szCs w:val="24"/>
        </w:rPr>
        <w:t xml:space="preserve"> </w:t>
      </w:r>
      <w:r w:rsidR="002F03AD">
        <w:rPr>
          <w:sz w:val="24"/>
          <w:szCs w:val="24"/>
        </w:rPr>
        <w:t xml:space="preserve">с </w:t>
      </w:r>
      <w:proofErr w:type="gramStart"/>
      <w:r w:rsidR="001D0BCF" w:rsidRPr="008A6A3B">
        <w:rPr>
          <w:sz w:val="24"/>
          <w:szCs w:val="24"/>
        </w:rPr>
        <w:t>товар</w:t>
      </w:r>
      <w:r w:rsidR="001D0BCF">
        <w:rPr>
          <w:sz w:val="24"/>
          <w:szCs w:val="24"/>
        </w:rPr>
        <w:t>о</w:t>
      </w:r>
      <w:r w:rsidR="001D0BCF" w:rsidRPr="008A6A3B">
        <w:rPr>
          <w:sz w:val="24"/>
          <w:szCs w:val="24"/>
        </w:rPr>
        <w:t>сопроводительными</w:t>
      </w:r>
      <w:proofErr w:type="gramEnd"/>
      <w:r w:rsidR="00EF511F" w:rsidRPr="008A6A3B">
        <w:rPr>
          <w:sz w:val="24"/>
          <w:szCs w:val="24"/>
        </w:rPr>
        <w:t xml:space="preserve"> и </w:t>
      </w:r>
      <w:r w:rsidR="001D0BCF" w:rsidRPr="008A6A3B">
        <w:rPr>
          <w:sz w:val="24"/>
          <w:szCs w:val="24"/>
        </w:rPr>
        <w:t>транспортным</w:t>
      </w:r>
      <w:r w:rsidR="001D0BCF">
        <w:rPr>
          <w:sz w:val="24"/>
          <w:szCs w:val="24"/>
        </w:rPr>
        <w:t>и</w:t>
      </w:r>
      <w:r w:rsidR="00EF511F" w:rsidRPr="008A6A3B">
        <w:rPr>
          <w:sz w:val="24"/>
          <w:szCs w:val="24"/>
        </w:rPr>
        <w:t xml:space="preserve"> документам, за заявленные свойства товара и за несоответствие качества упаковки требованиям, обеспечивающим ее сохранность в процессе обработки товара при  его обслуживании, приёмке на склад, хранении и выдаче. </w:t>
      </w:r>
    </w:p>
    <w:p w14:paraId="38430F2B" w14:textId="77777777" w:rsidR="00EF511F" w:rsidRPr="008A6A3B" w:rsidRDefault="001308C0" w:rsidP="005E17CA">
      <w:pPr>
        <w:tabs>
          <w:tab w:val="left" w:pos="10065"/>
        </w:tabs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4</w:t>
      </w:r>
      <w:r w:rsidR="00EF511F" w:rsidRPr="008A6A3B">
        <w:rPr>
          <w:sz w:val="24"/>
          <w:szCs w:val="24"/>
        </w:rPr>
        <w:t xml:space="preserve">.4. Заказчик несёт имущественную ответственность перед Исполнителем за ущерб, который может возникнуть по вине владельца </w:t>
      </w:r>
      <w:r w:rsidR="006104EB">
        <w:rPr>
          <w:sz w:val="24"/>
          <w:szCs w:val="24"/>
        </w:rPr>
        <w:t>ТС</w:t>
      </w:r>
      <w:r w:rsidR="00EF511F" w:rsidRPr="008A6A3B">
        <w:rPr>
          <w:sz w:val="24"/>
          <w:szCs w:val="24"/>
        </w:rPr>
        <w:t xml:space="preserve">, </w:t>
      </w:r>
      <w:r w:rsidRPr="008A6A3B">
        <w:rPr>
          <w:sz w:val="24"/>
          <w:szCs w:val="24"/>
        </w:rPr>
        <w:t>находящегося</w:t>
      </w:r>
      <w:r w:rsidR="00EF511F" w:rsidRPr="008A6A3B">
        <w:rPr>
          <w:sz w:val="24"/>
          <w:szCs w:val="24"/>
        </w:rPr>
        <w:t xml:space="preserve"> под  таможенн</w:t>
      </w:r>
      <w:r w:rsidRPr="008A6A3B">
        <w:rPr>
          <w:sz w:val="24"/>
          <w:szCs w:val="24"/>
        </w:rPr>
        <w:t>ым</w:t>
      </w:r>
      <w:r w:rsidR="00EF511F" w:rsidRPr="008A6A3B">
        <w:rPr>
          <w:sz w:val="24"/>
          <w:szCs w:val="24"/>
        </w:rPr>
        <w:t xml:space="preserve"> контрол</w:t>
      </w:r>
      <w:r w:rsidRPr="008A6A3B">
        <w:rPr>
          <w:sz w:val="24"/>
          <w:szCs w:val="24"/>
        </w:rPr>
        <w:t>ем</w:t>
      </w:r>
      <w:r w:rsidR="00EF511F" w:rsidRPr="008A6A3B">
        <w:rPr>
          <w:sz w:val="24"/>
          <w:szCs w:val="24"/>
        </w:rPr>
        <w:t xml:space="preserve"> вместе с товаром Заказчика,</w:t>
      </w:r>
      <w:r w:rsidR="00003E70" w:rsidRPr="008A6A3B">
        <w:rPr>
          <w:sz w:val="24"/>
          <w:szCs w:val="24"/>
        </w:rPr>
        <w:t xml:space="preserve"> и/или </w:t>
      </w:r>
      <w:r w:rsidR="006104EB">
        <w:rPr>
          <w:sz w:val="24"/>
          <w:szCs w:val="24"/>
        </w:rPr>
        <w:t>ТС</w:t>
      </w:r>
      <w:r w:rsidR="00003E70" w:rsidRPr="008A6A3B">
        <w:rPr>
          <w:sz w:val="24"/>
          <w:szCs w:val="24"/>
        </w:rPr>
        <w:t xml:space="preserve"> </w:t>
      </w:r>
      <w:r w:rsidR="00EF511F" w:rsidRPr="008A6A3B">
        <w:rPr>
          <w:sz w:val="24"/>
          <w:szCs w:val="24"/>
        </w:rPr>
        <w:t xml:space="preserve"> во время нахождения указанного </w:t>
      </w:r>
      <w:r w:rsidR="006104EB">
        <w:rPr>
          <w:sz w:val="24"/>
          <w:szCs w:val="24"/>
        </w:rPr>
        <w:t>ТС</w:t>
      </w:r>
      <w:r w:rsidR="00EF511F" w:rsidRPr="008A6A3B">
        <w:rPr>
          <w:sz w:val="24"/>
          <w:szCs w:val="24"/>
        </w:rPr>
        <w:t xml:space="preserve"> в зоне таможенного контроля </w:t>
      </w:r>
      <w:r w:rsidR="00003E70" w:rsidRPr="008A6A3B">
        <w:rPr>
          <w:sz w:val="24"/>
          <w:szCs w:val="24"/>
        </w:rPr>
        <w:t>СВХ</w:t>
      </w:r>
      <w:r w:rsidR="00EF511F" w:rsidRPr="008A6A3B">
        <w:rPr>
          <w:sz w:val="24"/>
          <w:szCs w:val="24"/>
        </w:rPr>
        <w:t xml:space="preserve"> Исполнителя.</w:t>
      </w:r>
    </w:p>
    <w:p w14:paraId="7FA9B577" w14:textId="29216BE5" w:rsidR="00624FF6" w:rsidRPr="008A6A3B" w:rsidRDefault="00624FF6" w:rsidP="005E17CA">
      <w:pPr>
        <w:pStyle w:val="a4"/>
        <w:tabs>
          <w:tab w:val="clear" w:pos="567"/>
          <w:tab w:val="left" w:pos="284"/>
        </w:tabs>
        <w:ind w:right="0" w:firstLine="567"/>
        <w:rPr>
          <w:szCs w:val="24"/>
        </w:rPr>
      </w:pPr>
      <w:r w:rsidRPr="008A6A3B">
        <w:rPr>
          <w:szCs w:val="24"/>
        </w:rPr>
        <w:t xml:space="preserve">4.5. </w:t>
      </w:r>
      <w:proofErr w:type="gramStart"/>
      <w:r w:rsidRPr="008A6A3B">
        <w:rPr>
          <w:szCs w:val="24"/>
        </w:rPr>
        <w:t>Заказчик несёт ответственность за несвоевременную и</w:t>
      </w:r>
      <w:r w:rsidR="00ED6598">
        <w:rPr>
          <w:szCs w:val="24"/>
        </w:rPr>
        <w:t>/или не в полном объёме оплату У</w:t>
      </w:r>
      <w:r w:rsidRPr="008A6A3B">
        <w:rPr>
          <w:szCs w:val="24"/>
        </w:rPr>
        <w:t>слуг, оказанных ему Исполнителем, в виде уплаты пени в размере 0,2% от стоимости неоплаченных (несвоевременно оплаченных) услуг за каждый день просрочки исполнения Заказчиком обязательств, предусмотренных Разделом 3 Договора</w:t>
      </w:r>
      <w:r w:rsidR="00FB216E">
        <w:rPr>
          <w:szCs w:val="24"/>
        </w:rPr>
        <w:t>, но не более 10% от общей суммы, не оплаченной в срок задолженности</w:t>
      </w:r>
      <w:r w:rsidRPr="008A6A3B">
        <w:rPr>
          <w:szCs w:val="24"/>
        </w:rPr>
        <w:t xml:space="preserve">.  </w:t>
      </w:r>
      <w:proofErr w:type="gramEnd"/>
    </w:p>
    <w:p w14:paraId="1AC092CC" w14:textId="6689FA26" w:rsidR="00EF511F" w:rsidRPr="008A6A3B" w:rsidRDefault="001308C0" w:rsidP="005E17CA">
      <w:pPr>
        <w:tabs>
          <w:tab w:val="left" w:pos="10065"/>
        </w:tabs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4</w:t>
      </w:r>
      <w:r w:rsidR="00EF511F" w:rsidRPr="008A6A3B">
        <w:rPr>
          <w:sz w:val="24"/>
          <w:szCs w:val="24"/>
        </w:rPr>
        <w:t>.</w:t>
      </w:r>
      <w:r w:rsidR="007E2C33">
        <w:rPr>
          <w:sz w:val="24"/>
          <w:szCs w:val="24"/>
        </w:rPr>
        <w:t>6</w:t>
      </w:r>
      <w:r w:rsidR="00EF511F" w:rsidRPr="008A6A3B">
        <w:rPr>
          <w:sz w:val="24"/>
          <w:szCs w:val="24"/>
        </w:rPr>
        <w:t xml:space="preserve">. </w:t>
      </w:r>
      <w:r w:rsidR="00AB4BAD" w:rsidRPr="008A6A3B">
        <w:rPr>
          <w:sz w:val="24"/>
          <w:szCs w:val="24"/>
        </w:rPr>
        <w:t>Исполнитель</w:t>
      </w:r>
      <w:r w:rsidR="00EF511F" w:rsidRPr="008A6A3B">
        <w:rPr>
          <w:sz w:val="24"/>
          <w:szCs w:val="24"/>
        </w:rPr>
        <w:t xml:space="preserve"> несет имущественную ответственность за допущенные по его вине повреждения товара, возникшие в ходе разгрузки груза до завершения его приёмки Исполнителем и  в ходе его  погрузки после завершения его передачи Заказчику. </w:t>
      </w:r>
    </w:p>
    <w:p w14:paraId="68CC4B50" w14:textId="4264724B" w:rsidR="00EF511F" w:rsidRPr="00CB361F" w:rsidRDefault="00507052" w:rsidP="005E17CA">
      <w:pPr>
        <w:tabs>
          <w:tab w:val="left" w:pos="10065"/>
        </w:tabs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4.</w:t>
      </w:r>
      <w:r w:rsidR="007E2C33">
        <w:rPr>
          <w:sz w:val="24"/>
          <w:szCs w:val="24"/>
        </w:rPr>
        <w:t>7</w:t>
      </w:r>
      <w:r w:rsidRPr="008A6A3B">
        <w:rPr>
          <w:sz w:val="24"/>
          <w:szCs w:val="24"/>
        </w:rPr>
        <w:t>. Исполнитель не несёт ответственность за последствия, вызванные несоблюдением Заказчиком</w:t>
      </w:r>
      <w:r w:rsidR="0056705C" w:rsidRPr="0056705C">
        <w:rPr>
          <w:sz w:val="24"/>
          <w:szCs w:val="24"/>
        </w:rPr>
        <w:t xml:space="preserve"> </w:t>
      </w:r>
      <w:r w:rsidR="0056705C">
        <w:rPr>
          <w:sz w:val="24"/>
          <w:szCs w:val="24"/>
        </w:rPr>
        <w:t>или Перевозчиком</w:t>
      </w:r>
      <w:r w:rsidRPr="008A6A3B">
        <w:rPr>
          <w:sz w:val="24"/>
          <w:szCs w:val="24"/>
        </w:rPr>
        <w:t xml:space="preserve"> требований, установленных </w:t>
      </w:r>
      <w:r w:rsidR="004141B6" w:rsidRPr="00150CD5">
        <w:rPr>
          <w:color w:val="000000" w:themeColor="text1"/>
          <w:sz w:val="24"/>
          <w:szCs w:val="24"/>
        </w:rPr>
        <w:t xml:space="preserve">ст.151 Таможенного кодекса </w:t>
      </w:r>
      <w:r w:rsidR="004141B6" w:rsidRPr="00150CD5">
        <w:rPr>
          <w:bCs/>
          <w:color w:val="000000" w:themeColor="text1"/>
          <w:sz w:val="24"/>
          <w:szCs w:val="24"/>
        </w:rPr>
        <w:t>ЕАЭС</w:t>
      </w:r>
      <w:r w:rsidR="0070321C" w:rsidRPr="008A6A3B">
        <w:rPr>
          <w:sz w:val="24"/>
          <w:szCs w:val="24"/>
        </w:rPr>
        <w:t>, п.8 ст. 237 ФЗ</w:t>
      </w:r>
      <w:r w:rsidR="0056705C" w:rsidRPr="0056705C">
        <w:rPr>
          <w:sz w:val="24"/>
          <w:szCs w:val="24"/>
        </w:rPr>
        <w:t>-311</w:t>
      </w:r>
      <w:r w:rsidR="0070321C" w:rsidRPr="008A6A3B">
        <w:rPr>
          <w:sz w:val="24"/>
          <w:szCs w:val="24"/>
        </w:rPr>
        <w:t xml:space="preserve"> «О таможенном регулировании в Российской </w:t>
      </w:r>
      <w:r w:rsidR="0070321C" w:rsidRPr="00CB361F">
        <w:rPr>
          <w:sz w:val="24"/>
          <w:szCs w:val="24"/>
        </w:rPr>
        <w:t>Федерации»</w:t>
      </w:r>
      <w:r w:rsidRPr="00CB361F">
        <w:rPr>
          <w:sz w:val="24"/>
          <w:szCs w:val="24"/>
        </w:rPr>
        <w:t xml:space="preserve">. </w:t>
      </w:r>
    </w:p>
    <w:p w14:paraId="0072268A" w14:textId="1ACF6D8F" w:rsidR="003F0169" w:rsidRPr="00CB361F" w:rsidRDefault="003F0169" w:rsidP="005E17CA">
      <w:pPr>
        <w:tabs>
          <w:tab w:val="left" w:pos="10065"/>
        </w:tabs>
        <w:ind w:firstLine="567"/>
        <w:jc w:val="both"/>
        <w:rPr>
          <w:noProof/>
          <w:sz w:val="24"/>
          <w:szCs w:val="24"/>
        </w:rPr>
      </w:pPr>
      <w:r w:rsidRPr="00CB361F">
        <w:rPr>
          <w:noProof/>
          <w:sz w:val="24"/>
          <w:szCs w:val="24"/>
        </w:rPr>
        <w:t>4.</w:t>
      </w:r>
      <w:r w:rsidR="007E2C33">
        <w:rPr>
          <w:noProof/>
          <w:sz w:val="24"/>
          <w:szCs w:val="24"/>
        </w:rPr>
        <w:t>8</w:t>
      </w:r>
      <w:r w:rsidRPr="00CB361F">
        <w:rPr>
          <w:noProof/>
          <w:sz w:val="24"/>
          <w:szCs w:val="24"/>
        </w:rPr>
        <w:t>. Исполнитель не несет ответственность за неисполнение обязательств перед Заказчиком по Договору, возникших по вине таможенных органов, а также за последствия, которые возникли в результате этого, или в результате неисполнения Заказчиком обязательств, предусмотренных п.п. 2.2.1.-2.2.3., 2.2.</w:t>
      </w:r>
      <w:r w:rsidR="00790325" w:rsidRPr="00CB361F">
        <w:rPr>
          <w:noProof/>
          <w:sz w:val="24"/>
          <w:szCs w:val="24"/>
        </w:rPr>
        <w:t>8</w:t>
      </w:r>
      <w:r w:rsidRPr="00CB361F">
        <w:rPr>
          <w:noProof/>
          <w:sz w:val="24"/>
          <w:szCs w:val="24"/>
        </w:rPr>
        <w:t xml:space="preserve"> настоящего Договора.</w:t>
      </w:r>
    </w:p>
    <w:p w14:paraId="363D33E1" w14:textId="22AACF68" w:rsidR="003F0169" w:rsidRPr="00CB361F" w:rsidRDefault="007F3BA6" w:rsidP="005E17CA">
      <w:pPr>
        <w:pStyle w:val="a4"/>
        <w:tabs>
          <w:tab w:val="clear" w:pos="567"/>
          <w:tab w:val="left" w:pos="-567"/>
        </w:tabs>
        <w:ind w:right="0" w:firstLine="567"/>
        <w:rPr>
          <w:noProof/>
          <w:szCs w:val="24"/>
        </w:rPr>
      </w:pPr>
      <w:r w:rsidRPr="00CB361F">
        <w:rPr>
          <w:szCs w:val="24"/>
        </w:rPr>
        <w:t>4.</w:t>
      </w:r>
      <w:r w:rsidR="007E2C33">
        <w:rPr>
          <w:szCs w:val="24"/>
        </w:rPr>
        <w:t>9</w:t>
      </w:r>
      <w:r w:rsidRPr="00CB361F">
        <w:rPr>
          <w:szCs w:val="24"/>
        </w:rPr>
        <w:t>.</w:t>
      </w:r>
      <w:r w:rsidR="003F0169" w:rsidRPr="00CB361F">
        <w:rPr>
          <w:szCs w:val="24"/>
        </w:rPr>
        <w:t xml:space="preserve"> Исполнитель не несет ответственность за допущенное несоблюдение условий и требований выбранной Заказчиком таможенной процедуры.</w:t>
      </w:r>
    </w:p>
    <w:p w14:paraId="64FC1DF9" w14:textId="0DE39510" w:rsidR="009A2CB3" w:rsidRPr="00CB361F" w:rsidRDefault="007F3BA6" w:rsidP="005E17CA">
      <w:pPr>
        <w:pStyle w:val="a4"/>
        <w:tabs>
          <w:tab w:val="clear" w:pos="567"/>
          <w:tab w:val="left" w:pos="-567"/>
        </w:tabs>
        <w:ind w:right="0" w:firstLine="567"/>
        <w:rPr>
          <w:szCs w:val="24"/>
        </w:rPr>
      </w:pPr>
      <w:r w:rsidRPr="00CB361F">
        <w:rPr>
          <w:szCs w:val="24"/>
        </w:rPr>
        <w:t>4.1</w:t>
      </w:r>
      <w:r w:rsidR="007E2C33">
        <w:rPr>
          <w:szCs w:val="24"/>
        </w:rPr>
        <w:t>0</w:t>
      </w:r>
      <w:r w:rsidRPr="00CB361F">
        <w:rPr>
          <w:szCs w:val="24"/>
        </w:rPr>
        <w:t xml:space="preserve">. </w:t>
      </w:r>
      <w:r w:rsidR="009A2CB3" w:rsidRPr="00CB361F">
        <w:rPr>
          <w:szCs w:val="24"/>
        </w:rPr>
        <w:t xml:space="preserve">Исполнитель не несёт ответственности за </w:t>
      </w:r>
      <w:proofErr w:type="spellStart"/>
      <w:r w:rsidR="009A2CB3" w:rsidRPr="00CB361F">
        <w:rPr>
          <w:szCs w:val="24"/>
        </w:rPr>
        <w:t>внутритарные</w:t>
      </w:r>
      <w:proofErr w:type="spellEnd"/>
      <w:r w:rsidR="009A2CB3" w:rsidRPr="00CB361F">
        <w:rPr>
          <w:szCs w:val="24"/>
        </w:rPr>
        <w:t xml:space="preserve"> </w:t>
      </w:r>
      <w:proofErr w:type="spellStart"/>
      <w:r w:rsidR="009A2CB3" w:rsidRPr="00CB361F">
        <w:rPr>
          <w:szCs w:val="24"/>
        </w:rPr>
        <w:t>недовложения</w:t>
      </w:r>
      <w:proofErr w:type="spellEnd"/>
      <w:r w:rsidR="009A2CB3" w:rsidRPr="00CB361F">
        <w:rPr>
          <w:szCs w:val="24"/>
        </w:rPr>
        <w:t xml:space="preserve">, недостачу, порчу, иной ущерб, причинённый товару </w:t>
      </w:r>
      <w:r w:rsidR="006234A5" w:rsidRPr="00CB361F">
        <w:rPr>
          <w:szCs w:val="24"/>
        </w:rPr>
        <w:t>в пути следования</w:t>
      </w:r>
      <w:r w:rsidR="00CF39D1">
        <w:rPr>
          <w:szCs w:val="24"/>
        </w:rPr>
        <w:t xml:space="preserve">, если Исполнитель </w:t>
      </w:r>
      <w:r w:rsidR="00D96F02">
        <w:rPr>
          <w:szCs w:val="24"/>
        </w:rPr>
        <w:t xml:space="preserve">с привлечением Заказчика составит коммерческий акт или </w:t>
      </w:r>
      <w:r w:rsidR="00CF39D1">
        <w:rPr>
          <w:szCs w:val="24"/>
        </w:rPr>
        <w:t xml:space="preserve">сделает соответствующую отметку на документах </w:t>
      </w:r>
      <w:r w:rsidR="00D96F02">
        <w:rPr>
          <w:szCs w:val="24"/>
        </w:rPr>
        <w:t>при</w:t>
      </w:r>
      <w:r w:rsidR="00CF39D1">
        <w:rPr>
          <w:szCs w:val="24"/>
        </w:rPr>
        <w:t xml:space="preserve"> приемке груза на хранение</w:t>
      </w:r>
      <w:r w:rsidR="00072CDC">
        <w:rPr>
          <w:szCs w:val="24"/>
        </w:rPr>
        <w:t xml:space="preserve"> в соответствии с п. 10.1 настоящего Договора</w:t>
      </w:r>
      <w:r w:rsidR="009A2CB3" w:rsidRPr="00CB361F">
        <w:rPr>
          <w:szCs w:val="24"/>
        </w:rPr>
        <w:t>.</w:t>
      </w:r>
    </w:p>
    <w:p w14:paraId="3716B997" w14:textId="77777777" w:rsidR="002450F6" w:rsidRPr="001F084C" w:rsidRDefault="002450F6" w:rsidP="001F084C">
      <w:pPr>
        <w:pStyle w:val="a4"/>
        <w:tabs>
          <w:tab w:val="clear" w:pos="567"/>
          <w:tab w:val="left" w:pos="-567"/>
        </w:tabs>
        <w:ind w:right="0" w:firstLine="0"/>
        <w:rPr>
          <w:noProof/>
          <w:szCs w:val="24"/>
        </w:rPr>
      </w:pPr>
    </w:p>
    <w:p w14:paraId="7DDAB16A" w14:textId="77777777" w:rsidR="00B6759A" w:rsidRPr="00CB361F" w:rsidRDefault="001308C0" w:rsidP="00D32363">
      <w:pPr>
        <w:tabs>
          <w:tab w:val="left" w:pos="10065"/>
        </w:tabs>
        <w:spacing w:after="240"/>
        <w:ind w:firstLine="567"/>
        <w:jc w:val="center"/>
        <w:rPr>
          <w:sz w:val="24"/>
          <w:szCs w:val="24"/>
        </w:rPr>
      </w:pPr>
      <w:r w:rsidRPr="00CB361F">
        <w:rPr>
          <w:b/>
          <w:bCs/>
          <w:sz w:val="24"/>
          <w:szCs w:val="24"/>
        </w:rPr>
        <w:t>5</w:t>
      </w:r>
      <w:r w:rsidR="00EF511F" w:rsidRPr="00CB361F">
        <w:rPr>
          <w:b/>
          <w:bCs/>
          <w:sz w:val="24"/>
          <w:szCs w:val="24"/>
        </w:rPr>
        <w:t>. СРОКИ ХРАНЕНИЯ ТОВАРА</w:t>
      </w:r>
    </w:p>
    <w:p w14:paraId="49D52E5C" w14:textId="77777777" w:rsidR="001308C0" w:rsidRPr="00CB361F" w:rsidRDefault="001308C0" w:rsidP="00D32363">
      <w:pPr>
        <w:ind w:firstLine="567"/>
        <w:jc w:val="both"/>
        <w:rPr>
          <w:sz w:val="24"/>
          <w:szCs w:val="24"/>
        </w:rPr>
      </w:pPr>
      <w:r w:rsidRPr="00CB361F">
        <w:rPr>
          <w:sz w:val="24"/>
          <w:szCs w:val="24"/>
        </w:rPr>
        <w:t xml:space="preserve">5.1. Товары и/или </w:t>
      </w:r>
      <w:r w:rsidR="00A71C7E" w:rsidRPr="00CB361F">
        <w:rPr>
          <w:sz w:val="24"/>
          <w:szCs w:val="24"/>
        </w:rPr>
        <w:t>ТС</w:t>
      </w:r>
      <w:r w:rsidRPr="00CB361F">
        <w:rPr>
          <w:sz w:val="24"/>
          <w:szCs w:val="24"/>
        </w:rPr>
        <w:t xml:space="preserve"> с находящимися в них товарами </w:t>
      </w:r>
      <w:r w:rsidR="00003E70" w:rsidRPr="00CB361F">
        <w:rPr>
          <w:sz w:val="24"/>
          <w:szCs w:val="24"/>
        </w:rPr>
        <w:t xml:space="preserve">Заказчика </w:t>
      </w:r>
      <w:r w:rsidR="00A71C7E" w:rsidRPr="00CB361F">
        <w:rPr>
          <w:sz w:val="24"/>
          <w:szCs w:val="24"/>
        </w:rPr>
        <w:t xml:space="preserve">и </w:t>
      </w:r>
      <w:r w:rsidR="00003E70" w:rsidRPr="00CB361F">
        <w:rPr>
          <w:sz w:val="24"/>
          <w:szCs w:val="24"/>
        </w:rPr>
        <w:t>иного заинтересованного лица, в чьих интересах действует Заказчик</w:t>
      </w:r>
      <w:r w:rsidR="00A71C7E" w:rsidRPr="00CB361F">
        <w:rPr>
          <w:sz w:val="24"/>
          <w:szCs w:val="24"/>
        </w:rPr>
        <w:t>,</w:t>
      </w:r>
      <w:r w:rsidR="00003E70" w:rsidRPr="00CB361F">
        <w:rPr>
          <w:sz w:val="24"/>
          <w:szCs w:val="24"/>
        </w:rPr>
        <w:t xml:space="preserve"> </w:t>
      </w:r>
      <w:r w:rsidRPr="00CB361F">
        <w:rPr>
          <w:sz w:val="24"/>
          <w:szCs w:val="24"/>
        </w:rPr>
        <w:t>хранятся на СВХ</w:t>
      </w:r>
      <w:r w:rsidR="00AE0AEE" w:rsidRPr="00CB361F">
        <w:rPr>
          <w:sz w:val="24"/>
          <w:szCs w:val="24"/>
        </w:rPr>
        <w:t xml:space="preserve"> Исполнителя </w:t>
      </w:r>
      <w:r w:rsidRPr="00CB361F">
        <w:rPr>
          <w:sz w:val="24"/>
          <w:szCs w:val="24"/>
        </w:rPr>
        <w:t xml:space="preserve"> до даты их </w:t>
      </w:r>
      <w:r w:rsidR="00433441" w:rsidRPr="00CB361F">
        <w:rPr>
          <w:sz w:val="24"/>
          <w:szCs w:val="24"/>
        </w:rPr>
        <w:t xml:space="preserve">выпуска в соответствии с заявленной </w:t>
      </w:r>
      <w:r w:rsidRPr="00CB361F">
        <w:rPr>
          <w:sz w:val="24"/>
          <w:szCs w:val="24"/>
        </w:rPr>
        <w:t>таможенно</w:t>
      </w:r>
      <w:r w:rsidR="00433441" w:rsidRPr="00CB361F">
        <w:rPr>
          <w:sz w:val="24"/>
          <w:szCs w:val="24"/>
        </w:rPr>
        <w:t>й</w:t>
      </w:r>
      <w:r w:rsidRPr="00CB361F">
        <w:rPr>
          <w:sz w:val="24"/>
          <w:szCs w:val="24"/>
        </w:rPr>
        <w:t xml:space="preserve"> </w:t>
      </w:r>
      <w:r w:rsidR="00433441" w:rsidRPr="00CB361F">
        <w:rPr>
          <w:sz w:val="24"/>
          <w:szCs w:val="24"/>
        </w:rPr>
        <w:t>процедурой</w:t>
      </w:r>
      <w:r w:rsidRPr="00CB361F">
        <w:rPr>
          <w:sz w:val="24"/>
          <w:szCs w:val="24"/>
        </w:rPr>
        <w:t xml:space="preserve">. Датой </w:t>
      </w:r>
      <w:r w:rsidR="00433441" w:rsidRPr="00CB361F">
        <w:rPr>
          <w:sz w:val="24"/>
          <w:szCs w:val="24"/>
        </w:rPr>
        <w:t xml:space="preserve">выпуска </w:t>
      </w:r>
      <w:r w:rsidRPr="00CB361F">
        <w:rPr>
          <w:sz w:val="24"/>
          <w:szCs w:val="24"/>
        </w:rPr>
        <w:t xml:space="preserve">товаров и </w:t>
      </w:r>
      <w:r w:rsidR="00A71C7E" w:rsidRPr="00CB361F">
        <w:rPr>
          <w:sz w:val="24"/>
          <w:szCs w:val="24"/>
        </w:rPr>
        <w:t>ТС</w:t>
      </w:r>
      <w:r w:rsidRPr="00CB361F">
        <w:rPr>
          <w:sz w:val="24"/>
          <w:szCs w:val="24"/>
        </w:rPr>
        <w:t xml:space="preserve"> </w:t>
      </w:r>
      <w:r w:rsidR="00433441" w:rsidRPr="00CB361F">
        <w:rPr>
          <w:sz w:val="24"/>
          <w:szCs w:val="24"/>
        </w:rPr>
        <w:t xml:space="preserve">в соответствии с заявленной таможенной процедурой </w:t>
      </w:r>
      <w:r w:rsidRPr="00CB361F">
        <w:rPr>
          <w:sz w:val="24"/>
          <w:szCs w:val="24"/>
        </w:rPr>
        <w:t xml:space="preserve">считается дата принятия таможенным органом решения о выпуске товаров и проставления </w:t>
      </w:r>
      <w:r w:rsidR="003C614F" w:rsidRPr="00CB361F">
        <w:rPr>
          <w:sz w:val="24"/>
          <w:szCs w:val="24"/>
        </w:rPr>
        <w:t xml:space="preserve">соответствующих отметок </w:t>
      </w:r>
      <w:proofErr w:type="gramStart"/>
      <w:r w:rsidR="000B7D71" w:rsidRPr="00CB361F">
        <w:rPr>
          <w:sz w:val="24"/>
          <w:szCs w:val="24"/>
        </w:rPr>
        <w:t>в</w:t>
      </w:r>
      <w:proofErr w:type="gramEnd"/>
      <w:r w:rsidR="00A71C7E" w:rsidRPr="00CB361F">
        <w:rPr>
          <w:sz w:val="24"/>
          <w:szCs w:val="24"/>
        </w:rPr>
        <w:t xml:space="preserve"> </w:t>
      </w:r>
      <w:r w:rsidR="000B7D71" w:rsidRPr="00CB361F">
        <w:rPr>
          <w:sz w:val="24"/>
          <w:szCs w:val="24"/>
        </w:rPr>
        <w:t>(</w:t>
      </w:r>
      <w:proofErr w:type="gramStart"/>
      <w:r w:rsidR="000B7D71" w:rsidRPr="00CB361F">
        <w:rPr>
          <w:sz w:val="24"/>
          <w:szCs w:val="24"/>
        </w:rPr>
        <w:t>на</w:t>
      </w:r>
      <w:proofErr w:type="gramEnd"/>
      <w:r w:rsidR="000B7D71" w:rsidRPr="00CB361F">
        <w:rPr>
          <w:sz w:val="24"/>
          <w:szCs w:val="24"/>
        </w:rPr>
        <w:t xml:space="preserve">) декларации на товары </w:t>
      </w:r>
      <w:r w:rsidR="003C614F" w:rsidRPr="00CB361F">
        <w:rPr>
          <w:sz w:val="24"/>
          <w:szCs w:val="24"/>
        </w:rPr>
        <w:t>и/или коммерческие, транспортные (перевозочные) документы</w:t>
      </w:r>
      <w:r w:rsidRPr="00CB361F">
        <w:rPr>
          <w:sz w:val="24"/>
          <w:szCs w:val="24"/>
        </w:rPr>
        <w:t>.</w:t>
      </w:r>
    </w:p>
    <w:p w14:paraId="12606D32" w14:textId="349D5980" w:rsidR="001308C0" w:rsidRPr="00CB361F" w:rsidRDefault="001308C0" w:rsidP="005E17CA">
      <w:pPr>
        <w:tabs>
          <w:tab w:val="left" w:pos="10065"/>
        </w:tabs>
        <w:ind w:firstLine="567"/>
        <w:jc w:val="both"/>
        <w:rPr>
          <w:sz w:val="24"/>
          <w:szCs w:val="24"/>
        </w:rPr>
      </w:pPr>
      <w:r w:rsidRPr="00CB361F">
        <w:rPr>
          <w:sz w:val="24"/>
          <w:szCs w:val="24"/>
        </w:rPr>
        <w:t xml:space="preserve">5.1.1. Заказчик </w:t>
      </w:r>
      <w:r w:rsidR="00A71C7E" w:rsidRPr="00CB361F">
        <w:rPr>
          <w:sz w:val="24"/>
          <w:szCs w:val="24"/>
        </w:rPr>
        <w:t xml:space="preserve">и </w:t>
      </w:r>
      <w:r w:rsidR="00003E70" w:rsidRPr="00CB361F">
        <w:rPr>
          <w:sz w:val="24"/>
          <w:szCs w:val="24"/>
        </w:rPr>
        <w:t>иное заинтересованное лицо, в чьих интересах действует Заказчик</w:t>
      </w:r>
      <w:r w:rsidR="009B1BA3" w:rsidRPr="00CB361F">
        <w:rPr>
          <w:sz w:val="24"/>
          <w:szCs w:val="24"/>
        </w:rPr>
        <w:t>,</w:t>
      </w:r>
      <w:r w:rsidR="00003E70" w:rsidRPr="00CB361F">
        <w:rPr>
          <w:sz w:val="24"/>
          <w:szCs w:val="24"/>
        </w:rPr>
        <w:t xml:space="preserve"> </w:t>
      </w:r>
      <w:r w:rsidRPr="00CB361F">
        <w:rPr>
          <w:sz w:val="24"/>
          <w:szCs w:val="24"/>
        </w:rPr>
        <w:t>обязан забрать товары (грузы), помещённые на временное хранение в помещение</w:t>
      </w:r>
      <w:r w:rsidR="00FA2041" w:rsidRPr="00CB361F">
        <w:rPr>
          <w:sz w:val="24"/>
          <w:szCs w:val="24"/>
        </w:rPr>
        <w:t xml:space="preserve"> СВХ</w:t>
      </w:r>
      <w:r w:rsidR="00AE0AEE" w:rsidRPr="00CB361F">
        <w:rPr>
          <w:sz w:val="24"/>
          <w:szCs w:val="24"/>
        </w:rPr>
        <w:t xml:space="preserve"> Исполнителя</w:t>
      </w:r>
      <w:r w:rsidR="00FA2041" w:rsidRPr="00CB361F">
        <w:rPr>
          <w:sz w:val="24"/>
          <w:szCs w:val="24"/>
        </w:rPr>
        <w:t xml:space="preserve">, в течение </w:t>
      </w:r>
      <w:r w:rsidR="003A7275">
        <w:rPr>
          <w:sz w:val="24"/>
          <w:szCs w:val="24"/>
        </w:rPr>
        <w:t xml:space="preserve">3 </w:t>
      </w:r>
      <w:r w:rsidR="004303A8">
        <w:rPr>
          <w:sz w:val="24"/>
          <w:szCs w:val="24"/>
        </w:rPr>
        <w:t>рабочих дней</w:t>
      </w:r>
      <w:r w:rsidR="00FA2041" w:rsidRPr="00CB361F">
        <w:rPr>
          <w:sz w:val="24"/>
          <w:szCs w:val="24"/>
        </w:rPr>
        <w:t xml:space="preserve"> </w:t>
      </w:r>
      <w:r w:rsidRPr="00CB361F">
        <w:rPr>
          <w:sz w:val="24"/>
          <w:szCs w:val="24"/>
        </w:rPr>
        <w:t>с</w:t>
      </w:r>
      <w:r w:rsidR="00B077EC" w:rsidRPr="00CB361F">
        <w:rPr>
          <w:sz w:val="24"/>
          <w:szCs w:val="24"/>
        </w:rPr>
        <w:t xml:space="preserve"> даты выпуска в соответствии с заявленной таможенной процедурой</w:t>
      </w:r>
      <w:r w:rsidRPr="00CB361F">
        <w:rPr>
          <w:sz w:val="24"/>
          <w:szCs w:val="24"/>
        </w:rPr>
        <w:t xml:space="preserve"> таких товаров (грузов) Заказчика</w:t>
      </w:r>
      <w:r w:rsidR="00003E70" w:rsidRPr="00CB361F">
        <w:rPr>
          <w:sz w:val="24"/>
          <w:szCs w:val="24"/>
        </w:rPr>
        <w:t xml:space="preserve"> </w:t>
      </w:r>
      <w:r w:rsidR="00A71C7E" w:rsidRPr="00CB361F">
        <w:rPr>
          <w:sz w:val="24"/>
          <w:szCs w:val="24"/>
        </w:rPr>
        <w:t xml:space="preserve">и </w:t>
      </w:r>
      <w:r w:rsidR="00003E70" w:rsidRPr="00CB361F">
        <w:rPr>
          <w:sz w:val="24"/>
          <w:szCs w:val="24"/>
        </w:rPr>
        <w:t>иного заинтересованного лица, в чьих интересах действует Заказчик</w:t>
      </w:r>
      <w:r w:rsidRPr="00CB361F">
        <w:rPr>
          <w:sz w:val="24"/>
          <w:szCs w:val="24"/>
        </w:rPr>
        <w:t xml:space="preserve">. </w:t>
      </w:r>
    </w:p>
    <w:p w14:paraId="1849CE9D" w14:textId="137F6117" w:rsidR="001308C0" w:rsidRPr="008A6A3B" w:rsidRDefault="00A71C7E" w:rsidP="005E17CA">
      <w:pPr>
        <w:tabs>
          <w:tab w:val="left" w:pos="10065"/>
        </w:tabs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5.1.2.</w:t>
      </w:r>
      <w:r>
        <w:rPr>
          <w:sz w:val="24"/>
          <w:szCs w:val="24"/>
        </w:rPr>
        <w:t xml:space="preserve"> </w:t>
      </w:r>
      <w:proofErr w:type="gramStart"/>
      <w:r w:rsidR="001308C0" w:rsidRPr="008A6A3B">
        <w:rPr>
          <w:sz w:val="24"/>
          <w:szCs w:val="24"/>
        </w:rPr>
        <w:t>В случае если Заказчик</w:t>
      </w:r>
      <w:r w:rsidR="00003E70" w:rsidRPr="008A6A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003E70" w:rsidRPr="008A6A3B">
        <w:rPr>
          <w:sz w:val="24"/>
          <w:szCs w:val="24"/>
        </w:rPr>
        <w:t>иное заинтересованное лицо, в чьих интересах действует Заказчик</w:t>
      </w:r>
      <w:r w:rsidR="007E66E7">
        <w:rPr>
          <w:sz w:val="24"/>
          <w:szCs w:val="24"/>
        </w:rPr>
        <w:t>,</w:t>
      </w:r>
      <w:r w:rsidR="00003E70" w:rsidRPr="008A6A3B">
        <w:rPr>
          <w:sz w:val="24"/>
          <w:szCs w:val="24"/>
        </w:rPr>
        <w:t xml:space="preserve"> </w:t>
      </w:r>
      <w:r w:rsidR="001308C0" w:rsidRPr="008A6A3B">
        <w:rPr>
          <w:sz w:val="24"/>
          <w:szCs w:val="24"/>
        </w:rPr>
        <w:t>в вышеуказанный срок не забрал товары из помещения СВХ</w:t>
      </w:r>
      <w:r w:rsidR="00240D64">
        <w:rPr>
          <w:sz w:val="24"/>
          <w:szCs w:val="24"/>
        </w:rPr>
        <w:t xml:space="preserve"> Исполнителя</w:t>
      </w:r>
      <w:r w:rsidR="001308C0" w:rsidRPr="008A6A3B">
        <w:rPr>
          <w:sz w:val="24"/>
          <w:szCs w:val="24"/>
        </w:rPr>
        <w:t xml:space="preserve"> после их </w:t>
      </w:r>
      <w:r w:rsidR="00B077EC" w:rsidRPr="008A6A3B">
        <w:rPr>
          <w:sz w:val="24"/>
          <w:szCs w:val="24"/>
        </w:rPr>
        <w:t>выпуска в соответствии с заявленной таможенной процедурой</w:t>
      </w:r>
      <w:r w:rsidR="001308C0" w:rsidRPr="008A6A3B">
        <w:rPr>
          <w:sz w:val="24"/>
          <w:szCs w:val="24"/>
        </w:rPr>
        <w:t xml:space="preserve">, то стоимость услуг Исполнителя по дальнейшему хранению таких товаров рассчитывается на основании тарифов СВХ, указанных </w:t>
      </w:r>
      <w:r w:rsidR="001308C0" w:rsidRPr="008A6A3B">
        <w:rPr>
          <w:bCs/>
          <w:color w:val="000000"/>
          <w:sz w:val="24"/>
          <w:szCs w:val="24"/>
        </w:rPr>
        <w:t>Приложении № 1 к Договору,</w:t>
      </w:r>
      <w:r w:rsidR="001308C0" w:rsidRPr="008A6A3B">
        <w:rPr>
          <w:sz w:val="24"/>
          <w:szCs w:val="24"/>
        </w:rPr>
        <w:t xml:space="preserve"> умноженных на коэффициент </w:t>
      </w:r>
      <w:r w:rsidR="00B25A5C" w:rsidRPr="008A6A3B">
        <w:rPr>
          <w:sz w:val="24"/>
          <w:szCs w:val="24"/>
        </w:rPr>
        <w:t>3</w:t>
      </w:r>
      <w:r w:rsidR="001308C0" w:rsidRPr="008A6A3B">
        <w:rPr>
          <w:sz w:val="24"/>
          <w:szCs w:val="24"/>
        </w:rPr>
        <w:t xml:space="preserve"> (</w:t>
      </w:r>
      <w:r>
        <w:rPr>
          <w:sz w:val="24"/>
          <w:szCs w:val="24"/>
        </w:rPr>
        <w:t>Т</w:t>
      </w:r>
      <w:r w:rsidR="00B25A5C" w:rsidRPr="008A6A3B">
        <w:rPr>
          <w:sz w:val="24"/>
          <w:szCs w:val="24"/>
        </w:rPr>
        <w:t>ри</w:t>
      </w:r>
      <w:r w:rsidR="00451C04">
        <w:rPr>
          <w:sz w:val="24"/>
          <w:szCs w:val="24"/>
        </w:rPr>
        <w:t>)</w:t>
      </w:r>
      <w:r w:rsidR="00D32363" w:rsidRPr="00D32363">
        <w:rPr>
          <w:sz w:val="24"/>
          <w:szCs w:val="24"/>
        </w:rPr>
        <w:t xml:space="preserve"> </w:t>
      </w:r>
      <w:r w:rsidR="00D32363" w:rsidRPr="008A6A3B">
        <w:rPr>
          <w:sz w:val="24"/>
          <w:szCs w:val="24"/>
        </w:rPr>
        <w:t>*</w:t>
      </w:r>
      <w:r w:rsidR="001308C0" w:rsidRPr="008A6A3B">
        <w:rPr>
          <w:sz w:val="24"/>
          <w:szCs w:val="24"/>
        </w:rPr>
        <w:t>, с применением ставки тарифа</w:t>
      </w:r>
      <w:proofErr w:type="gramEnd"/>
      <w:r w:rsidR="001308C0" w:rsidRPr="008A6A3B">
        <w:rPr>
          <w:sz w:val="24"/>
          <w:szCs w:val="24"/>
        </w:rPr>
        <w:t xml:space="preserve"> </w:t>
      </w:r>
      <w:r w:rsidR="001308C0" w:rsidRPr="00A71C7E">
        <w:rPr>
          <w:sz w:val="24"/>
          <w:szCs w:val="24"/>
        </w:rPr>
        <w:t xml:space="preserve">в зависимости от количества дней нахождения товаров на СВХ </w:t>
      </w:r>
      <w:r w:rsidR="00240D64" w:rsidRPr="00A71C7E">
        <w:rPr>
          <w:sz w:val="24"/>
          <w:szCs w:val="24"/>
        </w:rPr>
        <w:t xml:space="preserve">Исполнителя </w:t>
      </w:r>
      <w:r w:rsidR="001308C0" w:rsidRPr="008A6A3B">
        <w:rPr>
          <w:sz w:val="24"/>
          <w:szCs w:val="24"/>
        </w:rPr>
        <w:t xml:space="preserve">с момента </w:t>
      </w:r>
      <w:r w:rsidR="003A7275">
        <w:rPr>
          <w:sz w:val="24"/>
          <w:szCs w:val="24"/>
        </w:rPr>
        <w:t xml:space="preserve"> </w:t>
      </w:r>
      <w:r w:rsidR="003A7275" w:rsidRPr="00CB361F">
        <w:rPr>
          <w:sz w:val="24"/>
          <w:szCs w:val="24"/>
        </w:rPr>
        <w:t>принятия таможенным органом решения о выпуске товаров</w:t>
      </w:r>
      <w:r w:rsidR="003A7275">
        <w:rPr>
          <w:sz w:val="24"/>
          <w:szCs w:val="24"/>
        </w:rPr>
        <w:t>.</w:t>
      </w:r>
    </w:p>
    <w:p w14:paraId="62882065" w14:textId="18BC5DD0" w:rsidR="001308C0" w:rsidRPr="008A6A3B" w:rsidRDefault="00A71C7E" w:rsidP="005E17CA">
      <w:pPr>
        <w:tabs>
          <w:tab w:val="left" w:pos="10065"/>
        </w:tabs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lastRenderedPageBreak/>
        <w:t>5.1.</w:t>
      </w:r>
      <w:r>
        <w:rPr>
          <w:sz w:val="24"/>
          <w:szCs w:val="24"/>
        </w:rPr>
        <w:t>3</w:t>
      </w:r>
      <w:r w:rsidRPr="008A6A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1308C0" w:rsidRPr="008A6A3B">
        <w:rPr>
          <w:sz w:val="24"/>
          <w:szCs w:val="24"/>
        </w:rPr>
        <w:t xml:space="preserve">Товары, находящиеся в </w:t>
      </w:r>
      <w:r w:rsidR="00520415">
        <w:rPr>
          <w:sz w:val="24"/>
          <w:szCs w:val="24"/>
        </w:rPr>
        <w:t>ТС</w:t>
      </w:r>
      <w:r w:rsidR="001308C0" w:rsidRPr="008A6A3B">
        <w:rPr>
          <w:sz w:val="24"/>
          <w:szCs w:val="24"/>
        </w:rPr>
        <w:t xml:space="preserve"> и помещённые на временное  хранение на открытой площадке СВХ</w:t>
      </w:r>
      <w:r w:rsidR="00AE0AEE">
        <w:rPr>
          <w:sz w:val="24"/>
          <w:szCs w:val="24"/>
        </w:rPr>
        <w:t xml:space="preserve"> Исполнителя</w:t>
      </w:r>
      <w:r w:rsidR="001308C0" w:rsidRPr="008A6A3B">
        <w:rPr>
          <w:sz w:val="24"/>
          <w:szCs w:val="24"/>
        </w:rPr>
        <w:t>,</w:t>
      </w:r>
      <w:r w:rsidR="00003E70" w:rsidRPr="008A6A3B">
        <w:rPr>
          <w:sz w:val="24"/>
          <w:szCs w:val="24"/>
        </w:rPr>
        <w:t xml:space="preserve"> и/или </w:t>
      </w:r>
      <w:r w:rsidR="00520415">
        <w:rPr>
          <w:sz w:val="24"/>
          <w:szCs w:val="24"/>
        </w:rPr>
        <w:t>ТС</w:t>
      </w:r>
      <w:r w:rsidR="001308C0" w:rsidRPr="008A6A3B">
        <w:rPr>
          <w:sz w:val="24"/>
          <w:szCs w:val="24"/>
        </w:rPr>
        <w:t xml:space="preserve"> Заказчик </w:t>
      </w:r>
      <w:r w:rsidR="00520415">
        <w:rPr>
          <w:sz w:val="24"/>
          <w:szCs w:val="24"/>
        </w:rPr>
        <w:t xml:space="preserve">и </w:t>
      </w:r>
      <w:r w:rsidR="00003E70" w:rsidRPr="008A6A3B">
        <w:rPr>
          <w:sz w:val="24"/>
          <w:szCs w:val="24"/>
        </w:rPr>
        <w:t>иное заинтересованное лицо, в чьих интересах действует Заказчик</w:t>
      </w:r>
      <w:r w:rsidR="007E66E7">
        <w:rPr>
          <w:sz w:val="24"/>
          <w:szCs w:val="24"/>
        </w:rPr>
        <w:t>,</w:t>
      </w:r>
      <w:r w:rsidR="00003E70" w:rsidRPr="008A6A3B">
        <w:rPr>
          <w:sz w:val="24"/>
          <w:szCs w:val="24"/>
        </w:rPr>
        <w:t xml:space="preserve"> </w:t>
      </w:r>
      <w:r w:rsidR="001308C0" w:rsidRPr="008A6A3B">
        <w:rPr>
          <w:sz w:val="24"/>
          <w:szCs w:val="24"/>
        </w:rPr>
        <w:t xml:space="preserve">обязан забрать не позднее </w:t>
      </w:r>
      <w:r w:rsidR="003A7275">
        <w:rPr>
          <w:sz w:val="24"/>
          <w:szCs w:val="24"/>
        </w:rPr>
        <w:t xml:space="preserve">3 </w:t>
      </w:r>
      <w:r w:rsidR="004303A8">
        <w:rPr>
          <w:sz w:val="24"/>
          <w:szCs w:val="24"/>
        </w:rPr>
        <w:t>рабочих дней</w:t>
      </w:r>
      <w:r w:rsidR="001308C0" w:rsidRPr="008A6A3B">
        <w:rPr>
          <w:sz w:val="24"/>
          <w:szCs w:val="24"/>
        </w:rPr>
        <w:t xml:space="preserve"> </w:t>
      </w:r>
      <w:r w:rsidR="00B077EC" w:rsidRPr="008A6A3B">
        <w:rPr>
          <w:sz w:val="24"/>
          <w:szCs w:val="24"/>
        </w:rPr>
        <w:t xml:space="preserve">с даты выпуска в соответствии с заявленной таможенной процедурой </w:t>
      </w:r>
      <w:r w:rsidR="001308C0" w:rsidRPr="008A6A3B">
        <w:rPr>
          <w:sz w:val="24"/>
          <w:szCs w:val="24"/>
        </w:rPr>
        <w:t>таких товаров (грузов) и</w:t>
      </w:r>
      <w:r w:rsidR="00003E70" w:rsidRPr="008A6A3B">
        <w:rPr>
          <w:sz w:val="24"/>
          <w:szCs w:val="24"/>
        </w:rPr>
        <w:t>/или</w:t>
      </w:r>
      <w:r w:rsidR="001308C0" w:rsidRPr="008A6A3B">
        <w:rPr>
          <w:sz w:val="24"/>
          <w:szCs w:val="24"/>
        </w:rPr>
        <w:t xml:space="preserve"> </w:t>
      </w:r>
      <w:r w:rsidR="00D32363">
        <w:rPr>
          <w:sz w:val="24"/>
          <w:szCs w:val="24"/>
        </w:rPr>
        <w:t xml:space="preserve">ТС </w:t>
      </w:r>
      <w:r w:rsidR="001308C0" w:rsidRPr="008A6A3B">
        <w:rPr>
          <w:sz w:val="24"/>
          <w:szCs w:val="24"/>
        </w:rPr>
        <w:t>Заказчика</w:t>
      </w:r>
      <w:r w:rsidR="00003E70" w:rsidRPr="008A6A3B">
        <w:rPr>
          <w:sz w:val="24"/>
          <w:szCs w:val="24"/>
        </w:rPr>
        <w:t xml:space="preserve"> </w:t>
      </w:r>
      <w:r w:rsidR="00D32363">
        <w:rPr>
          <w:sz w:val="24"/>
          <w:szCs w:val="24"/>
        </w:rPr>
        <w:t xml:space="preserve">и </w:t>
      </w:r>
      <w:r w:rsidR="00003E70" w:rsidRPr="008A6A3B">
        <w:rPr>
          <w:sz w:val="24"/>
          <w:szCs w:val="24"/>
        </w:rPr>
        <w:t>иного заинтересованного лица, в чьих интересах действует Заказчик</w:t>
      </w:r>
      <w:r w:rsidR="001308C0" w:rsidRPr="008A6A3B">
        <w:rPr>
          <w:sz w:val="24"/>
          <w:szCs w:val="24"/>
        </w:rPr>
        <w:t>.</w:t>
      </w:r>
      <w:proofErr w:type="gramEnd"/>
    </w:p>
    <w:p w14:paraId="1B4FA7D9" w14:textId="0D67BFB8" w:rsidR="00D40CC6" w:rsidRPr="00CA44B3" w:rsidRDefault="00A71C7E" w:rsidP="00CA44B3">
      <w:pPr>
        <w:tabs>
          <w:tab w:val="left" w:pos="10065"/>
        </w:tabs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5.1.</w:t>
      </w:r>
      <w:r>
        <w:rPr>
          <w:sz w:val="24"/>
          <w:szCs w:val="24"/>
        </w:rPr>
        <w:t>4</w:t>
      </w:r>
      <w:r w:rsidRPr="008A6A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1308C0" w:rsidRPr="008A6A3B">
        <w:rPr>
          <w:sz w:val="24"/>
          <w:szCs w:val="24"/>
        </w:rPr>
        <w:t xml:space="preserve">В случае если Заказчик </w:t>
      </w:r>
      <w:r w:rsidR="00D32363">
        <w:rPr>
          <w:sz w:val="24"/>
          <w:szCs w:val="24"/>
        </w:rPr>
        <w:t xml:space="preserve">и </w:t>
      </w:r>
      <w:r w:rsidR="007E79CE" w:rsidRPr="008A6A3B">
        <w:rPr>
          <w:sz w:val="24"/>
          <w:szCs w:val="24"/>
        </w:rPr>
        <w:t xml:space="preserve">иное заинтересованное лицо, в чьих интересах действует Заказчик </w:t>
      </w:r>
      <w:r w:rsidR="001308C0" w:rsidRPr="008A6A3B">
        <w:rPr>
          <w:sz w:val="24"/>
          <w:szCs w:val="24"/>
        </w:rPr>
        <w:t xml:space="preserve">в вышеуказанный срок не забрал </w:t>
      </w:r>
      <w:r w:rsidR="00D32363">
        <w:rPr>
          <w:sz w:val="24"/>
          <w:szCs w:val="24"/>
        </w:rPr>
        <w:t>ТС</w:t>
      </w:r>
      <w:r w:rsidR="00AB4BAD" w:rsidRPr="008A6A3B">
        <w:rPr>
          <w:sz w:val="24"/>
          <w:szCs w:val="24"/>
        </w:rPr>
        <w:t xml:space="preserve"> с находящимися в них </w:t>
      </w:r>
      <w:r w:rsidR="001308C0" w:rsidRPr="008A6A3B">
        <w:rPr>
          <w:sz w:val="24"/>
          <w:szCs w:val="24"/>
        </w:rPr>
        <w:t>товар</w:t>
      </w:r>
      <w:r w:rsidR="00AB4BAD" w:rsidRPr="008A6A3B">
        <w:rPr>
          <w:sz w:val="24"/>
          <w:szCs w:val="24"/>
        </w:rPr>
        <w:t>ами</w:t>
      </w:r>
      <w:r w:rsidR="007E79CE" w:rsidRPr="008A6A3B">
        <w:rPr>
          <w:sz w:val="24"/>
          <w:szCs w:val="24"/>
        </w:rPr>
        <w:t xml:space="preserve"> и/или </w:t>
      </w:r>
      <w:r w:rsidR="00D32363">
        <w:rPr>
          <w:sz w:val="24"/>
          <w:szCs w:val="24"/>
        </w:rPr>
        <w:t>ТС</w:t>
      </w:r>
      <w:r w:rsidR="001308C0" w:rsidRPr="008A6A3B">
        <w:rPr>
          <w:sz w:val="24"/>
          <w:szCs w:val="24"/>
        </w:rPr>
        <w:t xml:space="preserve"> с открытой площадки СВХ</w:t>
      </w:r>
      <w:r w:rsidR="00E9021C">
        <w:rPr>
          <w:sz w:val="24"/>
          <w:szCs w:val="24"/>
        </w:rPr>
        <w:t xml:space="preserve"> Исполнителя </w:t>
      </w:r>
      <w:r w:rsidR="001308C0" w:rsidRPr="008A6A3B">
        <w:rPr>
          <w:sz w:val="24"/>
          <w:szCs w:val="24"/>
        </w:rPr>
        <w:t xml:space="preserve">после их </w:t>
      </w:r>
      <w:r w:rsidR="00B077EC" w:rsidRPr="008A6A3B">
        <w:rPr>
          <w:sz w:val="24"/>
          <w:szCs w:val="24"/>
        </w:rPr>
        <w:t>выпуска в соответствии с заявленной таможенной процедурой</w:t>
      </w:r>
      <w:r w:rsidR="001308C0" w:rsidRPr="008A6A3B">
        <w:rPr>
          <w:sz w:val="24"/>
          <w:szCs w:val="24"/>
        </w:rPr>
        <w:t xml:space="preserve">, то стоимость </w:t>
      </w:r>
      <w:r w:rsidR="0030698B">
        <w:rPr>
          <w:sz w:val="24"/>
          <w:szCs w:val="24"/>
        </w:rPr>
        <w:t>У</w:t>
      </w:r>
      <w:r w:rsidR="001308C0" w:rsidRPr="008A6A3B">
        <w:rPr>
          <w:sz w:val="24"/>
          <w:szCs w:val="24"/>
        </w:rPr>
        <w:t>слуг Исполнителя по дальнейшему хранению товаров и</w:t>
      </w:r>
      <w:r w:rsidR="00AB4BAD" w:rsidRPr="008A6A3B">
        <w:rPr>
          <w:sz w:val="24"/>
          <w:szCs w:val="24"/>
        </w:rPr>
        <w:t>/или</w:t>
      </w:r>
      <w:r w:rsidR="001308C0" w:rsidRPr="008A6A3B">
        <w:rPr>
          <w:sz w:val="24"/>
          <w:szCs w:val="24"/>
        </w:rPr>
        <w:t xml:space="preserve"> </w:t>
      </w:r>
      <w:r w:rsidR="00D32363">
        <w:rPr>
          <w:sz w:val="24"/>
          <w:szCs w:val="24"/>
        </w:rPr>
        <w:t>ТС</w:t>
      </w:r>
      <w:r w:rsidR="001308C0" w:rsidRPr="008A6A3B">
        <w:rPr>
          <w:sz w:val="24"/>
          <w:szCs w:val="24"/>
        </w:rPr>
        <w:t xml:space="preserve"> рассчитывается на основании тарифов СВХ, указанных в</w:t>
      </w:r>
      <w:r w:rsidR="001308C0" w:rsidRPr="008A6A3B">
        <w:rPr>
          <w:bCs/>
          <w:color w:val="000000"/>
          <w:sz w:val="24"/>
          <w:szCs w:val="24"/>
        </w:rPr>
        <w:t xml:space="preserve"> Приложении</w:t>
      </w:r>
      <w:proofErr w:type="gramEnd"/>
      <w:r w:rsidR="001308C0" w:rsidRPr="008A6A3B">
        <w:rPr>
          <w:bCs/>
          <w:color w:val="000000"/>
          <w:sz w:val="24"/>
          <w:szCs w:val="24"/>
        </w:rPr>
        <w:t xml:space="preserve"> № 1 к настоящему Договору,</w:t>
      </w:r>
      <w:r w:rsidR="001308C0" w:rsidRPr="008A6A3B">
        <w:rPr>
          <w:sz w:val="24"/>
          <w:szCs w:val="24"/>
        </w:rPr>
        <w:t xml:space="preserve"> умноженных на коэффициент </w:t>
      </w:r>
      <w:r w:rsidR="002648BC" w:rsidRPr="008A6A3B">
        <w:rPr>
          <w:sz w:val="24"/>
          <w:szCs w:val="24"/>
        </w:rPr>
        <w:t>5</w:t>
      </w:r>
      <w:r w:rsidR="001308C0" w:rsidRPr="008A6A3B">
        <w:rPr>
          <w:sz w:val="24"/>
          <w:szCs w:val="24"/>
        </w:rPr>
        <w:t xml:space="preserve"> (</w:t>
      </w:r>
      <w:r w:rsidR="00D32363">
        <w:rPr>
          <w:sz w:val="24"/>
          <w:szCs w:val="24"/>
        </w:rPr>
        <w:t>П</w:t>
      </w:r>
      <w:r w:rsidR="002648BC" w:rsidRPr="008A6A3B">
        <w:rPr>
          <w:sz w:val="24"/>
          <w:szCs w:val="24"/>
        </w:rPr>
        <w:t>ять</w:t>
      </w:r>
      <w:r w:rsidR="001308C0" w:rsidRPr="008A6A3B">
        <w:rPr>
          <w:sz w:val="24"/>
          <w:szCs w:val="24"/>
        </w:rPr>
        <w:t xml:space="preserve">)*, с применением ставки тарифа </w:t>
      </w:r>
      <w:r w:rsidR="001308C0" w:rsidRPr="00D32363">
        <w:rPr>
          <w:sz w:val="24"/>
          <w:szCs w:val="24"/>
        </w:rPr>
        <w:t xml:space="preserve">в зависимости от количества дней стоянки </w:t>
      </w:r>
      <w:r w:rsidR="001308C0" w:rsidRPr="008A6A3B">
        <w:rPr>
          <w:sz w:val="24"/>
          <w:szCs w:val="24"/>
        </w:rPr>
        <w:t xml:space="preserve">транспортного средства с находящимся в нём товаром в ЗТК (включая открытую площадку) с момента </w:t>
      </w:r>
      <w:r w:rsidR="003A7275" w:rsidRPr="00CB361F">
        <w:rPr>
          <w:sz w:val="24"/>
          <w:szCs w:val="24"/>
        </w:rPr>
        <w:t>принятия таможенным органом решения о выпуске товаров</w:t>
      </w:r>
      <w:r w:rsidR="003A7275">
        <w:rPr>
          <w:sz w:val="24"/>
          <w:szCs w:val="24"/>
        </w:rPr>
        <w:t>.</w:t>
      </w:r>
    </w:p>
    <w:p w14:paraId="0AE75126" w14:textId="77777777" w:rsidR="00B6759A" w:rsidRDefault="001308C0" w:rsidP="00D32363">
      <w:pPr>
        <w:spacing w:after="240"/>
        <w:ind w:firstLine="567"/>
        <w:jc w:val="center"/>
        <w:rPr>
          <w:sz w:val="24"/>
          <w:szCs w:val="24"/>
        </w:rPr>
      </w:pPr>
      <w:r w:rsidRPr="008A6A3B">
        <w:rPr>
          <w:b/>
          <w:bCs/>
          <w:sz w:val="24"/>
          <w:szCs w:val="24"/>
        </w:rPr>
        <w:t>6</w:t>
      </w:r>
      <w:r w:rsidR="00EF511F" w:rsidRPr="008A6A3B">
        <w:rPr>
          <w:b/>
          <w:bCs/>
          <w:sz w:val="24"/>
          <w:szCs w:val="24"/>
        </w:rPr>
        <w:t>. ФОРС-МАЖОР</w:t>
      </w:r>
    </w:p>
    <w:p w14:paraId="6720D8DF" w14:textId="77777777" w:rsidR="000D6699" w:rsidRPr="00D32363" w:rsidRDefault="0002322D" w:rsidP="00D32363">
      <w:pPr>
        <w:ind w:firstLine="567"/>
        <w:jc w:val="both"/>
        <w:rPr>
          <w:sz w:val="24"/>
          <w:szCs w:val="24"/>
        </w:rPr>
      </w:pPr>
      <w:r w:rsidRPr="00D32363">
        <w:rPr>
          <w:sz w:val="24"/>
          <w:szCs w:val="24"/>
        </w:rPr>
        <w:t>6</w:t>
      </w:r>
      <w:r w:rsidR="00EF511F" w:rsidRPr="00D32363">
        <w:rPr>
          <w:sz w:val="24"/>
          <w:szCs w:val="24"/>
        </w:rPr>
        <w:t xml:space="preserve">.1. </w:t>
      </w:r>
      <w:proofErr w:type="gramStart"/>
      <w:r w:rsidR="000D6699" w:rsidRPr="00D32363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непреодолимой силы, т.е. чрезвычайных и непредвиденных обстоятельств (форс-мажор): наводнения, пожара, землетрясения, урагана и других стихийных бедствий и природных явлений, а также эпидемий, войны, военных действий, блокады, забастовки, транспортных катастроф, взрывов, актов и действий государственных органов и/или других обстоятельств, находящихся вне контроля</w:t>
      </w:r>
      <w:proofErr w:type="gramEnd"/>
      <w:r w:rsidR="000D6699" w:rsidRPr="00D32363">
        <w:rPr>
          <w:sz w:val="24"/>
          <w:szCs w:val="24"/>
        </w:rPr>
        <w:t xml:space="preserve"> сторон, возникших после заключения Договора и которые Стороны не могли ни предвидеть, ни предотвратить разумными мерами.</w:t>
      </w:r>
    </w:p>
    <w:p w14:paraId="722CDA72" w14:textId="77777777" w:rsidR="00DE16F4" w:rsidRPr="00D32363" w:rsidRDefault="00D32363" w:rsidP="005E17CA">
      <w:pPr>
        <w:pStyle w:val="a3"/>
        <w:ind w:left="0" w:right="0" w:firstLine="567"/>
        <w:rPr>
          <w:szCs w:val="24"/>
        </w:rPr>
      </w:pPr>
      <w:r w:rsidRPr="00D32363">
        <w:rPr>
          <w:szCs w:val="24"/>
        </w:rPr>
        <w:t>6.2.</w:t>
      </w:r>
      <w:r w:rsidR="00EF511F" w:rsidRPr="00D32363">
        <w:rPr>
          <w:szCs w:val="24"/>
        </w:rPr>
        <w:t>При этом Сторона, подвергшаяся воздействию обстоятельств непреодолимой силы, должна незамедлительно известить об этом другую Сторону в письменной форм</w:t>
      </w:r>
      <w:r w:rsidR="00DE16F4" w:rsidRPr="00D32363">
        <w:rPr>
          <w:szCs w:val="24"/>
        </w:rPr>
        <w:t>е с приложением официального документа уполномоченного органа, подтверждающего возникновение, действие или прекращение указанных обстоятельств.</w:t>
      </w:r>
    </w:p>
    <w:p w14:paraId="3DC535C9" w14:textId="77777777" w:rsidR="00DE16F4" w:rsidRPr="00D32363" w:rsidRDefault="00D32363" w:rsidP="005E17CA">
      <w:pPr>
        <w:pStyle w:val="11"/>
        <w:spacing w:line="240" w:lineRule="auto"/>
        <w:ind w:firstLine="567"/>
        <w:rPr>
          <w:rFonts w:ascii="Times New Roman" w:hAnsi="Times New Roman"/>
          <w:szCs w:val="24"/>
          <w:lang w:eastAsia="ru-RU"/>
        </w:rPr>
      </w:pPr>
      <w:r w:rsidRPr="00D32363">
        <w:rPr>
          <w:szCs w:val="24"/>
        </w:rPr>
        <w:t>6.3.</w:t>
      </w:r>
      <w:r>
        <w:rPr>
          <w:rFonts w:ascii="Calibri" w:hAnsi="Calibri"/>
          <w:szCs w:val="24"/>
        </w:rPr>
        <w:t xml:space="preserve"> </w:t>
      </w:r>
      <w:r w:rsidR="00DE16F4" w:rsidRPr="00D32363">
        <w:rPr>
          <w:rFonts w:ascii="Times New Roman" w:hAnsi="Times New Roman"/>
          <w:szCs w:val="24"/>
          <w:lang w:eastAsia="ru-RU"/>
        </w:rPr>
        <w:t>Несвоевременное уведомление о форс-мажорных обстоятельствах лишает соответствующую Сторону права ссылаться на обстоятельства непреодолимой силы в качестве причины освобождения от ответственности за неисполнение обязательств.</w:t>
      </w:r>
    </w:p>
    <w:p w14:paraId="51AD28ED" w14:textId="77777777" w:rsidR="00EF511F" w:rsidRPr="00D32363" w:rsidRDefault="00D32363" w:rsidP="005E17CA">
      <w:pPr>
        <w:pStyle w:val="a3"/>
        <w:ind w:left="0" w:right="0" w:firstLine="567"/>
        <w:rPr>
          <w:szCs w:val="24"/>
        </w:rPr>
      </w:pPr>
      <w:r w:rsidRPr="00D32363">
        <w:rPr>
          <w:szCs w:val="24"/>
        </w:rPr>
        <w:t>6.</w:t>
      </w:r>
      <w:r>
        <w:rPr>
          <w:szCs w:val="24"/>
        </w:rPr>
        <w:t>4</w:t>
      </w:r>
      <w:r w:rsidRPr="00D32363">
        <w:rPr>
          <w:szCs w:val="24"/>
        </w:rPr>
        <w:t>.</w:t>
      </w:r>
      <w:r>
        <w:rPr>
          <w:szCs w:val="24"/>
        </w:rPr>
        <w:t xml:space="preserve"> </w:t>
      </w:r>
      <w:r w:rsidR="00EF511F" w:rsidRPr="00D32363">
        <w:rPr>
          <w:szCs w:val="24"/>
        </w:rPr>
        <w:t>Если обстоятельств</w:t>
      </w:r>
      <w:r w:rsidR="0002322D" w:rsidRPr="00D32363">
        <w:rPr>
          <w:szCs w:val="24"/>
        </w:rPr>
        <w:t>а</w:t>
      </w:r>
      <w:r w:rsidR="00EF511F" w:rsidRPr="00D32363">
        <w:rPr>
          <w:szCs w:val="24"/>
        </w:rPr>
        <w:t xml:space="preserve"> непреодолимой силы препятствует выполнению Сторонами обязательств по настоящему Договору, то срок исполнения таких обязательств отодвигается соразмерно времени, в течение которых будут действовать такие обязательства.</w:t>
      </w:r>
    </w:p>
    <w:p w14:paraId="7B07DBD1" w14:textId="77777777" w:rsidR="00EF511F" w:rsidRPr="0098057E" w:rsidRDefault="0002322D" w:rsidP="005E17CA">
      <w:pPr>
        <w:ind w:firstLine="567"/>
        <w:jc w:val="both"/>
        <w:rPr>
          <w:sz w:val="24"/>
          <w:szCs w:val="24"/>
        </w:rPr>
      </w:pPr>
      <w:r w:rsidRPr="00D32363">
        <w:rPr>
          <w:sz w:val="24"/>
          <w:szCs w:val="24"/>
        </w:rPr>
        <w:t>6</w:t>
      </w:r>
      <w:r w:rsidR="00EA3767">
        <w:rPr>
          <w:sz w:val="24"/>
          <w:szCs w:val="24"/>
        </w:rPr>
        <w:t>.5</w:t>
      </w:r>
      <w:r w:rsidR="00EF511F" w:rsidRPr="00D32363">
        <w:rPr>
          <w:sz w:val="24"/>
          <w:szCs w:val="24"/>
        </w:rPr>
        <w:t>. Если обстоятельства непреодолимой силы продлятся более двух месяцев, Стороны согласуют порядок и условия прекращения действия настоящего Договора.</w:t>
      </w:r>
    </w:p>
    <w:p w14:paraId="7788EB51" w14:textId="77777777" w:rsidR="002450F6" w:rsidRPr="001F084C" w:rsidRDefault="002450F6" w:rsidP="001F084C">
      <w:pPr>
        <w:jc w:val="both"/>
        <w:rPr>
          <w:sz w:val="24"/>
          <w:szCs w:val="24"/>
        </w:rPr>
      </w:pPr>
    </w:p>
    <w:p w14:paraId="5AB86F25" w14:textId="77777777" w:rsidR="00B6759A" w:rsidRPr="00D32363" w:rsidRDefault="0002322D" w:rsidP="00D32363">
      <w:pPr>
        <w:spacing w:after="240"/>
        <w:ind w:firstLine="567"/>
        <w:jc w:val="center"/>
        <w:rPr>
          <w:b/>
          <w:sz w:val="24"/>
          <w:szCs w:val="24"/>
        </w:rPr>
      </w:pPr>
      <w:r w:rsidRPr="00D32363">
        <w:rPr>
          <w:b/>
          <w:sz w:val="24"/>
          <w:szCs w:val="24"/>
        </w:rPr>
        <w:t>7</w:t>
      </w:r>
      <w:r w:rsidR="00EF511F" w:rsidRPr="00D32363">
        <w:rPr>
          <w:b/>
          <w:sz w:val="24"/>
          <w:szCs w:val="24"/>
        </w:rPr>
        <w:t>. РАЗРЕШЕНИЕ СПОРОВ</w:t>
      </w:r>
    </w:p>
    <w:p w14:paraId="708CCDDB" w14:textId="18E26708" w:rsidR="00EF511F" w:rsidRPr="00D32363" w:rsidRDefault="0002322D" w:rsidP="00D32363">
      <w:pPr>
        <w:pStyle w:val="20"/>
        <w:ind w:right="0" w:firstLine="567"/>
        <w:rPr>
          <w:szCs w:val="24"/>
        </w:rPr>
      </w:pPr>
      <w:r w:rsidRPr="00D32363">
        <w:rPr>
          <w:szCs w:val="24"/>
        </w:rPr>
        <w:t>7</w:t>
      </w:r>
      <w:r w:rsidR="00EF511F" w:rsidRPr="00D32363">
        <w:rPr>
          <w:szCs w:val="24"/>
        </w:rPr>
        <w:t xml:space="preserve">.1. В случае возникновения споров по вопросам, предусмотренным настоящим Договором, или в связи с ним, Стороны </w:t>
      </w:r>
      <w:r w:rsidR="00D41C83">
        <w:rPr>
          <w:szCs w:val="24"/>
        </w:rPr>
        <w:t>урегулируют их в досудебном претензионном порядке. Претензия направляется в письменном виде, срок рассмотрения претензии – 10 дней с даты ее получения Стороной.</w:t>
      </w:r>
    </w:p>
    <w:p w14:paraId="64C24E95" w14:textId="38BE8195" w:rsidR="002450F6" w:rsidRPr="001F084C" w:rsidRDefault="0002322D" w:rsidP="001F084C">
      <w:pPr>
        <w:ind w:firstLine="567"/>
        <w:jc w:val="both"/>
        <w:rPr>
          <w:sz w:val="24"/>
          <w:szCs w:val="24"/>
        </w:rPr>
      </w:pPr>
      <w:r w:rsidRPr="00D32363">
        <w:rPr>
          <w:sz w:val="24"/>
          <w:szCs w:val="24"/>
        </w:rPr>
        <w:t>7</w:t>
      </w:r>
      <w:r w:rsidR="00EF511F" w:rsidRPr="00D32363">
        <w:rPr>
          <w:sz w:val="24"/>
          <w:szCs w:val="24"/>
        </w:rPr>
        <w:t xml:space="preserve">.2. При невозможности урегулирования возможных споров по настоящему Договору </w:t>
      </w:r>
      <w:r w:rsidR="00D41C83">
        <w:rPr>
          <w:sz w:val="24"/>
          <w:szCs w:val="24"/>
        </w:rPr>
        <w:t xml:space="preserve">в </w:t>
      </w:r>
      <w:r w:rsidR="007E66E7">
        <w:rPr>
          <w:sz w:val="24"/>
          <w:szCs w:val="24"/>
        </w:rPr>
        <w:t xml:space="preserve"> </w:t>
      </w:r>
      <w:r w:rsidR="00D41C83">
        <w:rPr>
          <w:sz w:val="24"/>
          <w:szCs w:val="24"/>
        </w:rPr>
        <w:t>претензионном порядке</w:t>
      </w:r>
      <w:r w:rsidR="00EB356D">
        <w:rPr>
          <w:sz w:val="24"/>
          <w:szCs w:val="24"/>
        </w:rPr>
        <w:t>, в соответствии с п. 7.1. Договора</w:t>
      </w:r>
      <w:r w:rsidR="00EF511F" w:rsidRPr="00D32363">
        <w:rPr>
          <w:sz w:val="24"/>
          <w:szCs w:val="24"/>
        </w:rPr>
        <w:t>, такие споры должны быть рассмотрены в соответствии с действующим законодательством в Арбитражном суде</w:t>
      </w:r>
      <w:r w:rsidR="00FE46F2">
        <w:rPr>
          <w:sz w:val="24"/>
          <w:szCs w:val="24"/>
        </w:rPr>
        <w:t xml:space="preserve"> города Москвы</w:t>
      </w:r>
      <w:r w:rsidR="00EF511F" w:rsidRPr="00D32363">
        <w:rPr>
          <w:sz w:val="24"/>
          <w:szCs w:val="24"/>
        </w:rPr>
        <w:t>.</w:t>
      </w:r>
    </w:p>
    <w:p w14:paraId="0D4D8612" w14:textId="77777777" w:rsidR="00470513" w:rsidRPr="00240D64" w:rsidRDefault="00470513" w:rsidP="005E17CA">
      <w:pPr>
        <w:ind w:firstLine="567"/>
        <w:jc w:val="both"/>
        <w:rPr>
          <w:sz w:val="22"/>
          <w:szCs w:val="22"/>
        </w:rPr>
      </w:pPr>
    </w:p>
    <w:p w14:paraId="721D0F24" w14:textId="77777777" w:rsidR="00B6759A" w:rsidRPr="0026476B" w:rsidRDefault="0002322D" w:rsidP="00D32363">
      <w:pPr>
        <w:spacing w:after="240"/>
        <w:ind w:firstLine="567"/>
        <w:jc w:val="center"/>
        <w:rPr>
          <w:szCs w:val="24"/>
        </w:rPr>
      </w:pPr>
      <w:r w:rsidRPr="008A6A3B">
        <w:rPr>
          <w:b/>
          <w:bCs/>
          <w:sz w:val="24"/>
          <w:szCs w:val="24"/>
        </w:rPr>
        <w:t>8</w:t>
      </w:r>
      <w:r w:rsidR="00EF511F" w:rsidRPr="008A6A3B">
        <w:rPr>
          <w:b/>
          <w:bCs/>
          <w:sz w:val="24"/>
          <w:szCs w:val="24"/>
        </w:rPr>
        <w:t>. ПОРЯДОК ЗАКЛЮЧЕНИЯ, ИЗМЕНЕНИЯ И РАСТОРЖЕНИЯ ДОГОВОРА</w:t>
      </w:r>
    </w:p>
    <w:p w14:paraId="5FDAD788" w14:textId="6981B95D" w:rsidR="0023324C" w:rsidRPr="008A6A3B" w:rsidRDefault="0002322D" w:rsidP="00D32363">
      <w:pPr>
        <w:pStyle w:val="20"/>
        <w:ind w:right="0" w:firstLine="567"/>
        <w:rPr>
          <w:szCs w:val="24"/>
        </w:rPr>
      </w:pPr>
      <w:r w:rsidRPr="00BA58B7">
        <w:rPr>
          <w:szCs w:val="24"/>
        </w:rPr>
        <w:t>8</w:t>
      </w:r>
      <w:r w:rsidR="00EF511F" w:rsidRPr="00BA58B7">
        <w:rPr>
          <w:szCs w:val="24"/>
        </w:rPr>
        <w:t xml:space="preserve">.1. Договор вступает в силу </w:t>
      </w:r>
      <w:r w:rsidR="00980FEC">
        <w:rPr>
          <w:szCs w:val="24"/>
        </w:rPr>
        <w:t xml:space="preserve"> с «</w:t>
      </w:r>
      <w:r w:rsidR="0080378D">
        <w:rPr>
          <w:szCs w:val="24"/>
        </w:rPr>
        <w:t>____</w:t>
      </w:r>
      <w:r w:rsidR="00980FEC">
        <w:rPr>
          <w:szCs w:val="24"/>
        </w:rPr>
        <w:t xml:space="preserve">» </w:t>
      </w:r>
      <w:r w:rsidR="0080378D">
        <w:rPr>
          <w:szCs w:val="24"/>
        </w:rPr>
        <w:t>_____</w:t>
      </w:r>
      <w:r w:rsidR="00980FEC">
        <w:rPr>
          <w:szCs w:val="24"/>
        </w:rPr>
        <w:t>20</w:t>
      </w:r>
      <w:r w:rsidR="0080378D">
        <w:rPr>
          <w:szCs w:val="24"/>
        </w:rPr>
        <w:t>____</w:t>
      </w:r>
      <w:r w:rsidR="00980FEC">
        <w:rPr>
          <w:szCs w:val="24"/>
        </w:rPr>
        <w:t xml:space="preserve"> г.</w:t>
      </w:r>
      <w:r w:rsidR="00EF511F" w:rsidRPr="00BA58B7">
        <w:rPr>
          <w:szCs w:val="24"/>
        </w:rPr>
        <w:t xml:space="preserve"> и действует </w:t>
      </w:r>
      <w:r w:rsidR="00240D64">
        <w:rPr>
          <w:szCs w:val="24"/>
        </w:rPr>
        <w:t>по</w:t>
      </w:r>
      <w:r w:rsidR="00467F31" w:rsidRPr="0036779A">
        <w:rPr>
          <w:b/>
          <w:bCs/>
          <w:szCs w:val="24"/>
        </w:rPr>
        <w:t xml:space="preserve"> </w:t>
      </w:r>
      <w:r w:rsidR="00467F31" w:rsidRPr="007E66E7">
        <w:rPr>
          <w:bCs/>
          <w:szCs w:val="24"/>
        </w:rPr>
        <w:t>«</w:t>
      </w:r>
      <w:r w:rsidR="0080378D">
        <w:rPr>
          <w:bCs/>
          <w:szCs w:val="24"/>
        </w:rPr>
        <w:t>____</w:t>
      </w:r>
      <w:r w:rsidR="000F75E1" w:rsidRPr="007E66E7">
        <w:rPr>
          <w:bCs/>
          <w:szCs w:val="24"/>
        </w:rPr>
        <w:t>»</w:t>
      </w:r>
      <w:r w:rsidR="001F084C" w:rsidRPr="007E66E7">
        <w:rPr>
          <w:bCs/>
          <w:szCs w:val="24"/>
        </w:rPr>
        <w:t xml:space="preserve"> </w:t>
      </w:r>
      <w:r w:rsidR="0080378D">
        <w:rPr>
          <w:bCs/>
          <w:szCs w:val="24"/>
        </w:rPr>
        <w:t>______</w:t>
      </w:r>
      <w:r w:rsidR="0080378D" w:rsidRPr="007E66E7">
        <w:rPr>
          <w:bCs/>
          <w:szCs w:val="24"/>
        </w:rPr>
        <w:t xml:space="preserve"> </w:t>
      </w:r>
      <w:r w:rsidR="00467F31" w:rsidRPr="007E66E7">
        <w:rPr>
          <w:bCs/>
          <w:szCs w:val="24"/>
        </w:rPr>
        <w:t>20</w:t>
      </w:r>
      <w:r w:rsidR="0080378D">
        <w:rPr>
          <w:bCs/>
          <w:szCs w:val="24"/>
        </w:rPr>
        <w:t>___</w:t>
      </w:r>
      <w:r w:rsidR="002E12F9" w:rsidRPr="007E66E7">
        <w:rPr>
          <w:bCs/>
          <w:szCs w:val="24"/>
        </w:rPr>
        <w:t xml:space="preserve"> </w:t>
      </w:r>
      <w:r w:rsidR="00EF511F" w:rsidRPr="007E66E7">
        <w:rPr>
          <w:bCs/>
          <w:szCs w:val="24"/>
        </w:rPr>
        <w:t>г</w:t>
      </w:r>
      <w:r w:rsidR="00EF511F" w:rsidRPr="00BA58B7">
        <w:rPr>
          <w:szCs w:val="24"/>
        </w:rPr>
        <w:t>.</w:t>
      </w:r>
      <w:r w:rsidR="00EC3700">
        <w:rPr>
          <w:szCs w:val="24"/>
        </w:rPr>
        <w:t xml:space="preserve"> включительно</w:t>
      </w:r>
      <w:r w:rsidR="002259E5">
        <w:rPr>
          <w:szCs w:val="24"/>
        </w:rPr>
        <w:t>.</w:t>
      </w:r>
      <w:r w:rsidR="007C680A">
        <w:rPr>
          <w:szCs w:val="24"/>
        </w:rPr>
        <w:t xml:space="preserve"> </w:t>
      </w:r>
    </w:p>
    <w:p w14:paraId="698B5532" w14:textId="77777777" w:rsidR="00BF4679" w:rsidRDefault="0002322D" w:rsidP="005E17CA">
      <w:pPr>
        <w:pStyle w:val="20"/>
        <w:ind w:right="0" w:firstLine="567"/>
      </w:pPr>
      <w:r w:rsidRPr="008A6A3B">
        <w:rPr>
          <w:szCs w:val="24"/>
        </w:rPr>
        <w:t>8</w:t>
      </w:r>
      <w:r w:rsidR="00EF511F" w:rsidRPr="008A6A3B">
        <w:rPr>
          <w:szCs w:val="24"/>
        </w:rPr>
        <w:t xml:space="preserve">.2. </w:t>
      </w:r>
      <w:proofErr w:type="gramStart"/>
      <w:r w:rsidR="00A6338B">
        <w:t>Договор</w:t>
      </w:r>
      <w:proofErr w:type="gramEnd"/>
      <w:r w:rsidR="00A6338B">
        <w:t xml:space="preserve"> </w:t>
      </w:r>
      <w:r w:rsidR="00BF4679">
        <w:t xml:space="preserve">может быть расторгнут в порядке и по основаниям, предусмотренным действующим законодательством РФ, а также в любое время по соглашению Сторон либо в </w:t>
      </w:r>
      <w:r w:rsidR="00BF4679">
        <w:lastRenderedPageBreak/>
        <w:t>одностороннем порядке по желанию одной из Сторон при условии письменного уведомления другой Стороны, сделанного за 30 (</w:t>
      </w:r>
      <w:r w:rsidR="00DA1C59">
        <w:t>Т</w:t>
      </w:r>
      <w:r w:rsidR="00BF4679">
        <w:t>ридцать) дней до предполагаемой даты расторжения Договора.</w:t>
      </w:r>
    </w:p>
    <w:p w14:paraId="2150425F" w14:textId="1034E384" w:rsidR="0083103C" w:rsidRPr="001F084C" w:rsidRDefault="0002322D" w:rsidP="001F084C">
      <w:pPr>
        <w:pStyle w:val="20"/>
        <w:ind w:right="0" w:firstLine="567"/>
        <w:rPr>
          <w:szCs w:val="24"/>
        </w:rPr>
      </w:pPr>
      <w:r w:rsidRPr="008A6A3B">
        <w:rPr>
          <w:szCs w:val="24"/>
        </w:rPr>
        <w:t>8</w:t>
      </w:r>
      <w:r w:rsidR="00EF511F" w:rsidRPr="008A6A3B">
        <w:rPr>
          <w:szCs w:val="24"/>
        </w:rPr>
        <w:t xml:space="preserve">.3. Исполнитель может в одностороннем порядке расторгнуть настоящий Договор в случае, если у </w:t>
      </w:r>
      <w:r w:rsidR="00DA1C59">
        <w:rPr>
          <w:szCs w:val="24"/>
        </w:rPr>
        <w:t>него</w:t>
      </w:r>
      <w:r w:rsidR="00EF511F" w:rsidRPr="008A6A3B">
        <w:rPr>
          <w:szCs w:val="24"/>
        </w:rPr>
        <w:t xml:space="preserve"> появятся достаточные основания полагать, что действия (бездействие) Заказчика являются противоправными и влекущими уголовную ответственность, либо ответственность, предусмотренную </w:t>
      </w:r>
      <w:r w:rsidR="007E66E7">
        <w:rPr>
          <w:szCs w:val="24"/>
        </w:rPr>
        <w:t>правом ЕАЭС</w:t>
      </w:r>
      <w:r w:rsidRPr="008A6A3B">
        <w:rPr>
          <w:szCs w:val="24"/>
        </w:rPr>
        <w:t xml:space="preserve"> и/или законодательством РФ</w:t>
      </w:r>
      <w:r w:rsidR="00EF511F" w:rsidRPr="008A6A3B">
        <w:rPr>
          <w:szCs w:val="24"/>
        </w:rPr>
        <w:t>.</w:t>
      </w:r>
      <w:r w:rsidR="00CA44B3" w:rsidRPr="001F084C">
        <w:rPr>
          <w:szCs w:val="24"/>
        </w:rPr>
        <w:t xml:space="preserve"> </w:t>
      </w:r>
    </w:p>
    <w:p w14:paraId="1F0EFCDF" w14:textId="77777777" w:rsidR="00B6759A" w:rsidRDefault="0002322D" w:rsidP="00DA1C59">
      <w:pPr>
        <w:pStyle w:val="20"/>
        <w:spacing w:after="240"/>
        <w:ind w:right="0" w:firstLine="567"/>
        <w:jc w:val="center"/>
        <w:rPr>
          <w:b/>
          <w:bCs/>
          <w:szCs w:val="24"/>
        </w:rPr>
      </w:pPr>
      <w:r w:rsidRPr="008A6A3B">
        <w:rPr>
          <w:b/>
          <w:bCs/>
          <w:szCs w:val="24"/>
        </w:rPr>
        <w:t>9</w:t>
      </w:r>
      <w:r w:rsidR="00EF511F" w:rsidRPr="008A6A3B">
        <w:rPr>
          <w:b/>
          <w:bCs/>
          <w:szCs w:val="24"/>
        </w:rPr>
        <w:t>. СПЕЦИАЛЬНЫЕ УСЛОВИЯ</w:t>
      </w:r>
    </w:p>
    <w:p w14:paraId="1D07BFFF" w14:textId="77777777" w:rsidR="00175623" w:rsidRPr="008A6A3B" w:rsidRDefault="0002322D" w:rsidP="00DA1C59">
      <w:pPr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9.</w:t>
      </w:r>
      <w:r w:rsidR="00EF511F" w:rsidRPr="008A6A3B">
        <w:rPr>
          <w:sz w:val="24"/>
          <w:szCs w:val="24"/>
        </w:rPr>
        <w:t xml:space="preserve">1. </w:t>
      </w:r>
      <w:r w:rsidR="00AE0AEE">
        <w:rPr>
          <w:sz w:val="24"/>
          <w:szCs w:val="24"/>
        </w:rPr>
        <w:t xml:space="preserve">Время работы СВХ Исполнителя </w:t>
      </w:r>
      <w:r w:rsidR="00175623" w:rsidRPr="008A6A3B">
        <w:rPr>
          <w:sz w:val="24"/>
          <w:szCs w:val="24"/>
        </w:rPr>
        <w:t xml:space="preserve">совпадает со временем работы таможенного поста, в регионе деятельности которого находится СВХ. </w:t>
      </w:r>
    </w:p>
    <w:p w14:paraId="4D5D49F7" w14:textId="7A9EA1E3" w:rsidR="00EF511F" w:rsidRPr="008A6A3B" w:rsidRDefault="0002322D" w:rsidP="005E17CA">
      <w:pPr>
        <w:pStyle w:val="20"/>
        <w:ind w:right="0" w:firstLine="567"/>
        <w:rPr>
          <w:szCs w:val="24"/>
        </w:rPr>
      </w:pPr>
      <w:r w:rsidRPr="008A6A3B">
        <w:rPr>
          <w:szCs w:val="24"/>
        </w:rPr>
        <w:t>9</w:t>
      </w:r>
      <w:r w:rsidR="00EF511F" w:rsidRPr="008A6A3B">
        <w:rPr>
          <w:szCs w:val="24"/>
        </w:rPr>
        <w:t>.</w:t>
      </w:r>
      <w:r w:rsidR="00DA1C59">
        <w:rPr>
          <w:szCs w:val="24"/>
        </w:rPr>
        <w:t>2</w:t>
      </w:r>
      <w:r w:rsidR="00EF511F" w:rsidRPr="008A6A3B">
        <w:rPr>
          <w:szCs w:val="24"/>
        </w:rPr>
        <w:t>. Хранение на складе Исполнителя наркотических, взрывчатых и огнеопасных веществ, и</w:t>
      </w:r>
      <w:r w:rsidR="00E93561" w:rsidRPr="008A6A3B">
        <w:rPr>
          <w:szCs w:val="24"/>
        </w:rPr>
        <w:t>/или</w:t>
      </w:r>
      <w:r w:rsidR="00EF511F" w:rsidRPr="008A6A3B">
        <w:rPr>
          <w:szCs w:val="24"/>
        </w:rPr>
        <w:t xml:space="preserve"> запрещённых для ввоза на</w:t>
      </w:r>
      <w:r w:rsidRPr="008A6A3B">
        <w:rPr>
          <w:szCs w:val="24"/>
        </w:rPr>
        <w:t xml:space="preserve"> единую таможенную</w:t>
      </w:r>
      <w:r w:rsidR="00EF511F" w:rsidRPr="008A6A3B">
        <w:rPr>
          <w:szCs w:val="24"/>
        </w:rPr>
        <w:t xml:space="preserve"> территорию </w:t>
      </w:r>
      <w:r w:rsidR="007E66E7">
        <w:rPr>
          <w:szCs w:val="24"/>
        </w:rPr>
        <w:t>ЕАЭС</w:t>
      </w:r>
      <w:r w:rsidRPr="008A6A3B">
        <w:rPr>
          <w:szCs w:val="24"/>
        </w:rPr>
        <w:t xml:space="preserve"> </w:t>
      </w:r>
      <w:r w:rsidR="00EF511F" w:rsidRPr="008A6A3B">
        <w:rPr>
          <w:szCs w:val="24"/>
        </w:rPr>
        <w:t>или ввезённых на указанную территорию контрабандным путём</w:t>
      </w:r>
      <w:r w:rsidR="00600794" w:rsidRPr="008A6A3B">
        <w:rPr>
          <w:szCs w:val="24"/>
        </w:rPr>
        <w:t>,</w:t>
      </w:r>
      <w:r w:rsidR="00EF511F" w:rsidRPr="008A6A3B">
        <w:rPr>
          <w:szCs w:val="24"/>
        </w:rPr>
        <w:t xml:space="preserve"> предметов, находящихся в розыске, а также скоропортящихся продуктов</w:t>
      </w:r>
      <w:r w:rsidR="00600794" w:rsidRPr="008A6A3B">
        <w:rPr>
          <w:szCs w:val="24"/>
        </w:rPr>
        <w:t>,</w:t>
      </w:r>
      <w:r w:rsidR="00EF511F" w:rsidRPr="008A6A3B">
        <w:rPr>
          <w:szCs w:val="24"/>
        </w:rPr>
        <w:t xml:space="preserve"> не допускается.</w:t>
      </w:r>
    </w:p>
    <w:p w14:paraId="0EEB68A4" w14:textId="77777777" w:rsidR="002450F6" w:rsidRDefault="0002322D" w:rsidP="001F084C">
      <w:pPr>
        <w:pStyle w:val="20"/>
        <w:ind w:right="0" w:firstLine="567"/>
        <w:rPr>
          <w:szCs w:val="24"/>
        </w:rPr>
      </w:pPr>
      <w:r w:rsidRPr="008A6A3B">
        <w:rPr>
          <w:szCs w:val="24"/>
        </w:rPr>
        <w:t>9</w:t>
      </w:r>
      <w:r w:rsidR="00EF511F" w:rsidRPr="008A6A3B">
        <w:rPr>
          <w:szCs w:val="24"/>
        </w:rPr>
        <w:t>.</w:t>
      </w:r>
      <w:r w:rsidR="00DA1C59">
        <w:rPr>
          <w:szCs w:val="24"/>
        </w:rPr>
        <w:t>3</w:t>
      </w:r>
      <w:r w:rsidR="00EF511F" w:rsidRPr="008A6A3B">
        <w:rPr>
          <w:szCs w:val="24"/>
        </w:rPr>
        <w:t>. В случае возникновения конфликтных ситуаций либо появления претензий к качеству обслуживания клиента представители Заказчика могут обратиться в соответствующую службу Исполнителя</w:t>
      </w:r>
      <w:r w:rsidR="0036779A">
        <w:rPr>
          <w:szCs w:val="24"/>
        </w:rPr>
        <w:t>.</w:t>
      </w:r>
    </w:p>
    <w:p w14:paraId="4A25E5E0" w14:textId="77777777" w:rsidR="00B55729" w:rsidRPr="00B55729" w:rsidRDefault="00B55729" w:rsidP="00B55729">
      <w:pPr>
        <w:pStyle w:val="20"/>
        <w:ind w:firstLine="567"/>
        <w:rPr>
          <w:szCs w:val="24"/>
        </w:rPr>
      </w:pPr>
      <w:r>
        <w:rPr>
          <w:szCs w:val="24"/>
        </w:rPr>
        <w:t xml:space="preserve">9.4. </w:t>
      </w:r>
      <w:r w:rsidRPr="00B55729">
        <w:rPr>
          <w:szCs w:val="24"/>
        </w:rPr>
        <w:t xml:space="preserve">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 незаконной экономической деятельности, а также  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Российской Федерации и разработанными на его основе политиками и процедурами, направленными на борьбу </w:t>
      </w:r>
      <w:proofErr w:type="gramStart"/>
      <w:r w:rsidRPr="00B55729">
        <w:rPr>
          <w:szCs w:val="24"/>
        </w:rPr>
        <w:t>со</w:t>
      </w:r>
      <w:proofErr w:type="gramEnd"/>
      <w:r w:rsidRPr="00B55729">
        <w:rPr>
          <w:szCs w:val="24"/>
        </w:rPr>
        <w:t xml:space="preserve"> взяточничеством и коммерческим подкупом.</w:t>
      </w:r>
    </w:p>
    <w:p w14:paraId="0E741E35" w14:textId="2AF09566" w:rsidR="00B55729" w:rsidRDefault="00B55729" w:rsidP="00B55729">
      <w:pPr>
        <w:pStyle w:val="20"/>
        <w:ind w:right="0" w:firstLine="567"/>
        <w:rPr>
          <w:szCs w:val="24"/>
        </w:rPr>
      </w:pPr>
      <w:proofErr w:type="gramStart"/>
      <w:r w:rsidRPr="00B55729">
        <w:rPr>
          <w:szCs w:val="24"/>
        </w:rPr>
        <w:t>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средств, ценных подарков, иных форм материального поощрения)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</w:t>
      </w:r>
      <w:proofErr w:type="gramEnd"/>
      <w:r w:rsidRPr="00B55729">
        <w:rPr>
          <w:szCs w:val="24"/>
        </w:rPr>
        <w:t xml:space="preserve"> выплаты (денежные средства, ценные подарки, иные формы материального поощрения).</w:t>
      </w:r>
    </w:p>
    <w:p w14:paraId="6AA0276B" w14:textId="77777777" w:rsidR="00B55729" w:rsidRPr="001F084C" w:rsidRDefault="00B55729" w:rsidP="00B55729">
      <w:pPr>
        <w:pStyle w:val="20"/>
        <w:ind w:right="0" w:firstLine="567"/>
        <w:rPr>
          <w:szCs w:val="24"/>
        </w:rPr>
      </w:pPr>
    </w:p>
    <w:p w14:paraId="781A223B" w14:textId="77777777" w:rsidR="00B6759A" w:rsidRPr="00240D64" w:rsidRDefault="0002322D" w:rsidP="00DA1C59">
      <w:pPr>
        <w:spacing w:after="240"/>
        <w:ind w:firstLine="567"/>
        <w:jc w:val="center"/>
        <w:rPr>
          <w:b/>
          <w:bCs/>
          <w:sz w:val="24"/>
          <w:szCs w:val="24"/>
        </w:rPr>
      </w:pPr>
      <w:r w:rsidRPr="00240D64">
        <w:rPr>
          <w:b/>
          <w:bCs/>
          <w:sz w:val="24"/>
          <w:szCs w:val="24"/>
        </w:rPr>
        <w:t>10</w:t>
      </w:r>
      <w:r w:rsidR="00EF511F" w:rsidRPr="00240D64">
        <w:rPr>
          <w:b/>
          <w:bCs/>
          <w:sz w:val="24"/>
          <w:szCs w:val="24"/>
        </w:rPr>
        <w:t>. ДОПОЛНИТЕЛЬНЫЕ УСЛОВИЯ</w:t>
      </w:r>
    </w:p>
    <w:p w14:paraId="1DA03CA7" w14:textId="77777777" w:rsidR="000B7D71" w:rsidRPr="00240D64" w:rsidRDefault="000B7D71" w:rsidP="00DA1C59">
      <w:pPr>
        <w:ind w:firstLine="567"/>
        <w:jc w:val="both"/>
        <w:rPr>
          <w:sz w:val="24"/>
          <w:szCs w:val="24"/>
        </w:rPr>
      </w:pPr>
      <w:r w:rsidRPr="00240D64">
        <w:rPr>
          <w:sz w:val="24"/>
          <w:szCs w:val="24"/>
        </w:rPr>
        <w:t xml:space="preserve">10.1. </w:t>
      </w:r>
      <w:proofErr w:type="gramStart"/>
      <w:r w:rsidRPr="00240D64">
        <w:rPr>
          <w:sz w:val="24"/>
          <w:szCs w:val="24"/>
        </w:rPr>
        <w:t>В случае обнаружения в процессе принятия товара на временное хранение на СВХ фактов повреждения или порчи товара, нарушения целостности пломб или упаковки товара, а также несоответствия их наименования и количества, количества грузовых мест, характера и способов упаковки и маркировки, веса брутто (в килограммах) либо объема (в кубических метрах) данным, указанным в товаросопроводительных документах, делается отметка об этом в международной товарно-транспортной</w:t>
      </w:r>
      <w:proofErr w:type="gramEnd"/>
      <w:r w:rsidRPr="00240D64">
        <w:rPr>
          <w:sz w:val="24"/>
          <w:szCs w:val="24"/>
        </w:rPr>
        <w:t xml:space="preserve"> накладной, которая подписывается надлежаще уполномоченным представителем Исполнителя и лицом, непосредственно управляющим </w:t>
      </w:r>
      <w:r w:rsidR="00DA1C59">
        <w:rPr>
          <w:sz w:val="24"/>
          <w:szCs w:val="24"/>
        </w:rPr>
        <w:t>ТС</w:t>
      </w:r>
      <w:r w:rsidRPr="00240D64">
        <w:rPr>
          <w:sz w:val="24"/>
          <w:szCs w:val="24"/>
        </w:rPr>
        <w:t xml:space="preserve">, перемещающим товар. Одновременно составляется коммерческий акт, который подписывается надлежаще уполномоченным представителем Исполнителя или Заказчиком и/или лицом, непосредственно управляющим </w:t>
      </w:r>
      <w:r w:rsidR="00DA1C59">
        <w:rPr>
          <w:sz w:val="24"/>
          <w:szCs w:val="24"/>
        </w:rPr>
        <w:t>ТС</w:t>
      </w:r>
      <w:r w:rsidRPr="00240D64">
        <w:rPr>
          <w:sz w:val="24"/>
          <w:szCs w:val="24"/>
        </w:rPr>
        <w:t>. При этом Исполнитель сообщает об указанных фактах таможенным органам и Заказчику.</w:t>
      </w:r>
    </w:p>
    <w:p w14:paraId="27439907" w14:textId="77777777" w:rsidR="005115CA" w:rsidRPr="00240D64" w:rsidRDefault="00EF511F" w:rsidP="005E17CA">
      <w:pPr>
        <w:ind w:firstLine="567"/>
        <w:jc w:val="both"/>
        <w:rPr>
          <w:sz w:val="24"/>
          <w:szCs w:val="24"/>
        </w:rPr>
      </w:pPr>
      <w:r w:rsidRPr="00240D64">
        <w:rPr>
          <w:sz w:val="24"/>
          <w:szCs w:val="24"/>
        </w:rPr>
        <w:t>1</w:t>
      </w:r>
      <w:r w:rsidR="00B6335A" w:rsidRPr="00240D64">
        <w:rPr>
          <w:sz w:val="24"/>
          <w:szCs w:val="24"/>
        </w:rPr>
        <w:t>0</w:t>
      </w:r>
      <w:r w:rsidRPr="00240D64">
        <w:rPr>
          <w:sz w:val="24"/>
          <w:szCs w:val="24"/>
        </w:rPr>
        <w:t>.2. Претензии сторон, связанные с исполнением обязательств по Договору, принимаются к рассмотрению, только если они составлены в письменной форме, подписаны уполномоченным</w:t>
      </w:r>
      <w:r w:rsidR="00DA1C59">
        <w:rPr>
          <w:sz w:val="24"/>
          <w:szCs w:val="24"/>
        </w:rPr>
        <w:t>и</w:t>
      </w:r>
      <w:r w:rsidRPr="00240D64">
        <w:rPr>
          <w:sz w:val="24"/>
          <w:szCs w:val="24"/>
        </w:rPr>
        <w:t xml:space="preserve"> представител</w:t>
      </w:r>
      <w:r w:rsidR="00DA1C59">
        <w:rPr>
          <w:sz w:val="24"/>
          <w:szCs w:val="24"/>
        </w:rPr>
        <w:t>ями</w:t>
      </w:r>
      <w:r w:rsidRPr="00240D64">
        <w:rPr>
          <w:sz w:val="24"/>
          <w:szCs w:val="24"/>
        </w:rPr>
        <w:t xml:space="preserve"> Сторон, с приложением документов, обосновывающих заявленные в претензии требования. </w:t>
      </w:r>
      <w:proofErr w:type="gramStart"/>
      <w:r w:rsidR="005115CA" w:rsidRPr="00240D64">
        <w:rPr>
          <w:sz w:val="24"/>
          <w:szCs w:val="24"/>
        </w:rPr>
        <w:t>Сторона, получившая претензию обязана</w:t>
      </w:r>
      <w:proofErr w:type="gramEnd"/>
      <w:r w:rsidR="005115CA" w:rsidRPr="00240D64">
        <w:rPr>
          <w:sz w:val="24"/>
          <w:szCs w:val="24"/>
        </w:rPr>
        <w:t xml:space="preserve"> рассмотреть её и направить ответ в срок, не превышающий 10 (</w:t>
      </w:r>
      <w:r w:rsidR="00DA1C59">
        <w:rPr>
          <w:sz w:val="24"/>
          <w:szCs w:val="24"/>
        </w:rPr>
        <w:t>Д</w:t>
      </w:r>
      <w:r w:rsidR="005115CA" w:rsidRPr="00240D64">
        <w:rPr>
          <w:sz w:val="24"/>
          <w:szCs w:val="24"/>
        </w:rPr>
        <w:t>есять) рабочих дней с даты получения претензии и прилагаемых к ней документов.</w:t>
      </w:r>
    </w:p>
    <w:p w14:paraId="67526A85" w14:textId="77777777" w:rsidR="00EF511F" w:rsidRPr="00240D64" w:rsidRDefault="00EF511F" w:rsidP="005E17CA">
      <w:pPr>
        <w:ind w:firstLine="567"/>
        <w:jc w:val="both"/>
        <w:rPr>
          <w:sz w:val="24"/>
          <w:szCs w:val="24"/>
        </w:rPr>
      </w:pPr>
      <w:r w:rsidRPr="00240D64">
        <w:rPr>
          <w:sz w:val="24"/>
          <w:szCs w:val="24"/>
        </w:rPr>
        <w:lastRenderedPageBreak/>
        <w:t>1</w:t>
      </w:r>
      <w:r w:rsidR="00B6335A" w:rsidRPr="00240D64">
        <w:rPr>
          <w:sz w:val="24"/>
          <w:szCs w:val="24"/>
        </w:rPr>
        <w:t>0</w:t>
      </w:r>
      <w:r w:rsidRPr="00240D64">
        <w:rPr>
          <w:sz w:val="24"/>
          <w:szCs w:val="24"/>
        </w:rPr>
        <w:t xml:space="preserve">.3. С </w:t>
      </w:r>
      <w:r w:rsidR="00B6335A" w:rsidRPr="00240D64">
        <w:rPr>
          <w:sz w:val="24"/>
          <w:szCs w:val="24"/>
        </w:rPr>
        <w:t>даты</w:t>
      </w:r>
      <w:r w:rsidRPr="00240D64">
        <w:rPr>
          <w:sz w:val="24"/>
          <w:szCs w:val="24"/>
        </w:rPr>
        <w:t xml:space="preserve"> подписания Договора все предыдущие переговоры и переписка по нему считаются недействительными.</w:t>
      </w:r>
    </w:p>
    <w:p w14:paraId="5FCD6D5F" w14:textId="77777777" w:rsidR="00B6335A" w:rsidRPr="00240D64" w:rsidRDefault="00EF511F" w:rsidP="005E17CA">
      <w:pPr>
        <w:ind w:firstLine="567"/>
        <w:jc w:val="both"/>
        <w:rPr>
          <w:sz w:val="24"/>
          <w:szCs w:val="24"/>
        </w:rPr>
      </w:pPr>
      <w:r w:rsidRPr="00240D64">
        <w:rPr>
          <w:sz w:val="24"/>
          <w:szCs w:val="24"/>
        </w:rPr>
        <w:t>1</w:t>
      </w:r>
      <w:r w:rsidR="00B6335A" w:rsidRPr="00240D64">
        <w:rPr>
          <w:sz w:val="24"/>
          <w:szCs w:val="24"/>
        </w:rPr>
        <w:t>0</w:t>
      </w:r>
      <w:r w:rsidRPr="00240D64">
        <w:rPr>
          <w:sz w:val="24"/>
          <w:szCs w:val="24"/>
        </w:rPr>
        <w:t xml:space="preserve">.4. </w:t>
      </w:r>
      <w:r w:rsidR="00B6335A" w:rsidRPr="00240D64">
        <w:rPr>
          <w:sz w:val="24"/>
          <w:szCs w:val="24"/>
        </w:rPr>
        <w:t>Все изменения и дополнения к настоящему Договору будут считаться действительными только в том случае, если они совершены в письменной форме, подписаны уполномоченными лицами Сторон и скреплены их печатями.</w:t>
      </w:r>
    </w:p>
    <w:p w14:paraId="66E9B56B" w14:textId="1C403A28" w:rsidR="000B7D71" w:rsidRPr="00240D64" w:rsidRDefault="000B7D71" w:rsidP="005E17CA">
      <w:pPr>
        <w:ind w:firstLine="567"/>
        <w:jc w:val="both"/>
        <w:rPr>
          <w:sz w:val="24"/>
          <w:szCs w:val="24"/>
        </w:rPr>
      </w:pPr>
      <w:r w:rsidRPr="00240D64">
        <w:rPr>
          <w:sz w:val="24"/>
          <w:szCs w:val="24"/>
        </w:rPr>
        <w:t xml:space="preserve">10.5. </w:t>
      </w:r>
      <w:proofErr w:type="gramStart"/>
      <w:r w:rsidRPr="00240D64">
        <w:rPr>
          <w:sz w:val="24"/>
          <w:szCs w:val="24"/>
        </w:rPr>
        <w:t xml:space="preserve">Все сообщения, заявления, рекламации, счета, акты и пр. документы, связанные с выполнением условий настоящего Договора или вытекающие из него должны высылаться Сторонами друг другу посредством электронной почты, а также по каналам факсимильной связи, на электронные адреса/телефонные номера Сторон, указанные в Разделе 11 Договора, с последующим обменом оригиналами указанных документов, надлежащим образом оформленных и подписанных уполномоченными представителями Сторон. </w:t>
      </w:r>
      <w:proofErr w:type="gramEnd"/>
    </w:p>
    <w:p w14:paraId="2EE1B6E5" w14:textId="77777777" w:rsidR="00B6335A" w:rsidRPr="00240D64" w:rsidRDefault="00B6335A" w:rsidP="005E17CA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0D64">
        <w:rPr>
          <w:sz w:val="24"/>
          <w:szCs w:val="24"/>
        </w:rPr>
        <w:t xml:space="preserve">10.6. Об изменении места нахождения, банковских реквизитов, осуществлении реорганизации или принятии решения о ликвидации, а также при изменении полномочий на представительство уполномоченных лиц, Сторона письменно информирует об этом другую Сторону Договора в течение </w:t>
      </w:r>
      <w:r w:rsidR="000F00D8" w:rsidRPr="00240D64">
        <w:rPr>
          <w:sz w:val="24"/>
          <w:szCs w:val="24"/>
        </w:rPr>
        <w:t>10</w:t>
      </w:r>
      <w:r w:rsidRPr="00240D64">
        <w:rPr>
          <w:sz w:val="24"/>
          <w:szCs w:val="24"/>
        </w:rPr>
        <w:t xml:space="preserve"> (</w:t>
      </w:r>
      <w:r w:rsidR="00DA1C59">
        <w:rPr>
          <w:sz w:val="24"/>
          <w:szCs w:val="24"/>
        </w:rPr>
        <w:t>Д</w:t>
      </w:r>
      <w:r w:rsidR="000F00D8" w:rsidRPr="00240D64">
        <w:rPr>
          <w:sz w:val="24"/>
          <w:szCs w:val="24"/>
        </w:rPr>
        <w:t>есят</w:t>
      </w:r>
      <w:r w:rsidR="00DA1C59">
        <w:rPr>
          <w:sz w:val="24"/>
          <w:szCs w:val="24"/>
        </w:rPr>
        <w:t>и</w:t>
      </w:r>
      <w:r w:rsidRPr="00240D64">
        <w:rPr>
          <w:sz w:val="24"/>
          <w:szCs w:val="24"/>
        </w:rPr>
        <w:t>) рабочих дней с даты вступления в законную силу таких изменений.</w:t>
      </w:r>
    </w:p>
    <w:p w14:paraId="24322DAF" w14:textId="77777777" w:rsidR="00EF511F" w:rsidRPr="00240D64" w:rsidRDefault="00EF511F" w:rsidP="005E17CA">
      <w:pPr>
        <w:ind w:firstLine="567"/>
        <w:jc w:val="both"/>
        <w:rPr>
          <w:sz w:val="24"/>
          <w:szCs w:val="24"/>
        </w:rPr>
      </w:pPr>
      <w:r w:rsidRPr="00240D64">
        <w:rPr>
          <w:sz w:val="24"/>
          <w:szCs w:val="24"/>
        </w:rPr>
        <w:t>1</w:t>
      </w:r>
      <w:r w:rsidR="00B6335A" w:rsidRPr="00240D64">
        <w:rPr>
          <w:sz w:val="24"/>
          <w:szCs w:val="24"/>
        </w:rPr>
        <w:t>0</w:t>
      </w:r>
      <w:r w:rsidRPr="00240D64">
        <w:rPr>
          <w:sz w:val="24"/>
          <w:szCs w:val="24"/>
        </w:rPr>
        <w:t>.</w:t>
      </w:r>
      <w:r w:rsidR="00B6335A" w:rsidRPr="00240D64">
        <w:rPr>
          <w:sz w:val="24"/>
          <w:szCs w:val="24"/>
        </w:rPr>
        <w:t>7</w:t>
      </w:r>
      <w:r w:rsidRPr="00240D64">
        <w:rPr>
          <w:sz w:val="24"/>
          <w:szCs w:val="24"/>
        </w:rPr>
        <w:t>. Ни одна из Сторон не имеет права без письменного согласия другой Стороны передавать свои права и обязанности по Договору третьим лицам, за исключением своих законных правопреемников.</w:t>
      </w:r>
    </w:p>
    <w:p w14:paraId="340F58C8" w14:textId="77777777" w:rsidR="00083A2F" w:rsidRPr="00240D64" w:rsidRDefault="00EF511F" w:rsidP="005E17CA">
      <w:pPr>
        <w:ind w:firstLine="567"/>
        <w:jc w:val="both"/>
        <w:rPr>
          <w:sz w:val="24"/>
          <w:szCs w:val="24"/>
        </w:rPr>
      </w:pPr>
      <w:r w:rsidRPr="00240D64">
        <w:rPr>
          <w:sz w:val="24"/>
          <w:szCs w:val="24"/>
        </w:rPr>
        <w:t>1</w:t>
      </w:r>
      <w:r w:rsidR="00B6335A" w:rsidRPr="00240D64">
        <w:rPr>
          <w:sz w:val="24"/>
          <w:szCs w:val="24"/>
        </w:rPr>
        <w:t>0</w:t>
      </w:r>
      <w:r w:rsidRPr="00240D64">
        <w:rPr>
          <w:sz w:val="24"/>
          <w:szCs w:val="24"/>
        </w:rPr>
        <w:t>.</w:t>
      </w:r>
      <w:r w:rsidR="00B6335A" w:rsidRPr="00240D64">
        <w:rPr>
          <w:sz w:val="24"/>
          <w:szCs w:val="24"/>
        </w:rPr>
        <w:t>8</w:t>
      </w:r>
      <w:r w:rsidRPr="00240D64">
        <w:rPr>
          <w:sz w:val="24"/>
          <w:szCs w:val="24"/>
        </w:rPr>
        <w:t xml:space="preserve">. </w:t>
      </w:r>
      <w:r w:rsidR="00B1466F" w:rsidRPr="00240D64">
        <w:rPr>
          <w:sz w:val="24"/>
          <w:szCs w:val="24"/>
        </w:rPr>
        <w:t>Неотъемлемой</w:t>
      </w:r>
      <w:r w:rsidR="00083A2F" w:rsidRPr="00240D64">
        <w:rPr>
          <w:sz w:val="24"/>
          <w:szCs w:val="24"/>
        </w:rPr>
        <w:t xml:space="preserve"> частью настоящего Договора являются следующие приложения:</w:t>
      </w:r>
    </w:p>
    <w:p w14:paraId="4BCDD210" w14:textId="77777777" w:rsidR="00083A2F" w:rsidRPr="00240D64" w:rsidRDefault="00083A2F" w:rsidP="005E17CA">
      <w:pPr>
        <w:ind w:firstLine="567"/>
        <w:jc w:val="both"/>
        <w:rPr>
          <w:sz w:val="24"/>
          <w:szCs w:val="24"/>
        </w:rPr>
      </w:pPr>
      <w:r w:rsidRPr="00240D64">
        <w:rPr>
          <w:sz w:val="24"/>
          <w:szCs w:val="24"/>
        </w:rPr>
        <w:t xml:space="preserve">10.8.1. </w:t>
      </w:r>
      <w:r w:rsidR="0090569A" w:rsidRPr="00240D64">
        <w:rPr>
          <w:sz w:val="24"/>
          <w:szCs w:val="24"/>
        </w:rPr>
        <w:t xml:space="preserve"> </w:t>
      </w:r>
      <w:r w:rsidRPr="00240D64">
        <w:rPr>
          <w:sz w:val="24"/>
          <w:szCs w:val="24"/>
        </w:rPr>
        <w:t xml:space="preserve">Приложение №1 Протокол согласования </w:t>
      </w:r>
      <w:r w:rsidR="0032680C">
        <w:rPr>
          <w:sz w:val="24"/>
          <w:szCs w:val="24"/>
        </w:rPr>
        <w:t xml:space="preserve">договорной </w:t>
      </w:r>
      <w:r w:rsidRPr="00240D64">
        <w:rPr>
          <w:sz w:val="24"/>
          <w:szCs w:val="24"/>
        </w:rPr>
        <w:t>цены.</w:t>
      </w:r>
    </w:p>
    <w:p w14:paraId="32008EBF" w14:textId="77777777" w:rsidR="00083A2F" w:rsidRPr="00240D64" w:rsidRDefault="004E7494" w:rsidP="00DA1C59">
      <w:pPr>
        <w:ind w:left="1276" w:hanging="709"/>
        <w:jc w:val="both"/>
        <w:rPr>
          <w:sz w:val="24"/>
          <w:szCs w:val="24"/>
        </w:rPr>
      </w:pPr>
      <w:r w:rsidRPr="00240D64">
        <w:rPr>
          <w:sz w:val="24"/>
          <w:szCs w:val="24"/>
        </w:rPr>
        <w:t>10.8.2</w:t>
      </w:r>
      <w:r w:rsidR="0090569A" w:rsidRPr="00240D64">
        <w:rPr>
          <w:sz w:val="24"/>
          <w:szCs w:val="24"/>
        </w:rPr>
        <w:t xml:space="preserve">. </w:t>
      </w:r>
      <w:r w:rsidRPr="00240D64">
        <w:rPr>
          <w:sz w:val="24"/>
          <w:szCs w:val="24"/>
        </w:rPr>
        <w:t xml:space="preserve">Приложение №1а  </w:t>
      </w:r>
      <w:r w:rsidR="00DA1C59">
        <w:rPr>
          <w:sz w:val="24"/>
          <w:szCs w:val="24"/>
        </w:rPr>
        <w:t>Форма з</w:t>
      </w:r>
      <w:r w:rsidRPr="00240D64">
        <w:rPr>
          <w:sz w:val="24"/>
          <w:szCs w:val="24"/>
        </w:rPr>
        <w:t>аявк</w:t>
      </w:r>
      <w:r w:rsidR="00DA1C59">
        <w:rPr>
          <w:sz w:val="24"/>
          <w:szCs w:val="24"/>
        </w:rPr>
        <w:t>и</w:t>
      </w:r>
      <w:r w:rsidRPr="00240D64">
        <w:rPr>
          <w:sz w:val="24"/>
          <w:szCs w:val="24"/>
        </w:rPr>
        <w:t xml:space="preserve"> на размещение товара и/или </w:t>
      </w:r>
      <w:r w:rsidR="007F1643">
        <w:rPr>
          <w:sz w:val="24"/>
          <w:szCs w:val="24"/>
        </w:rPr>
        <w:t>ТС</w:t>
      </w:r>
      <w:r w:rsidRPr="00240D64">
        <w:rPr>
          <w:sz w:val="24"/>
          <w:szCs w:val="24"/>
        </w:rPr>
        <w:t xml:space="preserve"> на временное хранение на СВХ.</w:t>
      </w:r>
    </w:p>
    <w:p w14:paraId="5A71148B" w14:textId="77777777" w:rsidR="00083A2F" w:rsidRPr="00240D64" w:rsidRDefault="0090569A" w:rsidP="005E17CA">
      <w:pPr>
        <w:ind w:firstLine="567"/>
        <w:jc w:val="both"/>
        <w:rPr>
          <w:sz w:val="24"/>
          <w:szCs w:val="24"/>
        </w:rPr>
      </w:pPr>
      <w:r w:rsidRPr="00240D64">
        <w:rPr>
          <w:sz w:val="24"/>
          <w:szCs w:val="24"/>
        </w:rPr>
        <w:t>10.8.3.</w:t>
      </w:r>
      <w:r w:rsidR="004E7494" w:rsidRPr="00240D64">
        <w:rPr>
          <w:sz w:val="24"/>
          <w:szCs w:val="24"/>
        </w:rPr>
        <w:t xml:space="preserve"> </w:t>
      </w:r>
      <w:r w:rsidRPr="00240D64">
        <w:rPr>
          <w:sz w:val="24"/>
          <w:szCs w:val="24"/>
        </w:rPr>
        <w:t xml:space="preserve"> </w:t>
      </w:r>
      <w:r w:rsidR="004E7494" w:rsidRPr="00240D64">
        <w:rPr>
          <w:sz w:val="24"/>
          <w:szCs w:val="24"/>
        </w:rPr>
        <w:t xml:space="preserve">Приложение №2 </w:t>
      </w:r>
      <w:r w:rsidR="00DA1C59">
        <w:rPr>
          <w:sz w:val="24"/>
          <w:szCs w:val="24"/>
        </w:rPr>
        <w:t>Форма</w:t>
      </w:r>
      <w:r w:rsidR="00DA1C59" w:rsidRPr="00240D64">
        <w:rPr>
          <w:sz w:val="24"/>
          <w:szCs w:val="24"/>
        </w:rPr>
        <w:t xml:space="preserve"> </w:t>
      </w:r>
      <w:r w:rsidR="00DA1C59">
        <w:rPr>
          <w:sz w:val="24"/>
          <w:szCs w:val="24"/>
        </w:rPr>
        <w:t>а</w:t>
      </w:r>
      <w:r w:rsidR="004E7494" w:rsidRPr="00240D64">
        <w:rPr>
          <w:sz w:val="24"/>
          <w:szCs w:val="24"/>
        </w:rPr>
        <w:t>кт</w:t>
      </w:r>
      <w:r w:rsidR="00DA1C59">
        <w:rPr>
          <w:sz w:val="24"/>
          <w:szCs w:val="24"/>
        </w:rPr>
        <w:t>а</w:t>
      </w:r>
      <w:r w:rsidR="004E7494" w:rsidRPr="00240D64">
        <w:rPr>
          <w:sz w:val="24"/>
          <w:szCs w:val="24"/>
        </w:rPr>
        <w:t xml:space="preserve"> выполненных работ и оказанных услуг.</w:t>
      </w:r>
    </w:p>
    <w:p w14:paraId="3F2E0C8F" w14:textId="77777777" w:rsidR="00083A2F" w:rsidRPr="00240D64" w:rsidRDefault="0090569A" w:rsidP="005E17CA">
      <w:pPr>
        <w:ind w:firstLine="567"/>
        <w:jc w:val="both"/>
        <w:rPr>
          <w:sz w:val="24"/>
          <w:szCs w:val="24"/>
        </w:rPr>
      </w:pPr>
      <w:r w:rsidRPr="00240D64">
        <w:rPr>
          <w:sz w:val="24"/>
          <w:szCs w:val="24"/>
        </w:rPr>
        <w:t>10.8.4.</w:t>
      </w:r>
      <w:r w:rsidR="004E7494" w:rsidRPr="00240D64">
        <w:rPr>
          <w:sz w:val="24"/>
          <w:szCs w:val="24"/>
        </w:rPr>
        <w:t xml:space="preserve"> </w:t>
      </w:r>
      <w:r w:rsidRPr="00240D64">
        <w:rPr>
          <w:sz w:val="24"/>
          <w:szCs w:val="24"/>
        </w:rPr>
        <w:t xml:space="preserve"> </w:t>
      </w:r>
      <w:r w:rsidR="004E7494" w:rsidRPr="00240D64">
        <w:rPr>
          <w:sz w:val="24"/>
          <w:szCs w:val="24"/>
        </w:rPr>
        <w:t>Приложение №3</w:t>
      </w:r>
      <w:r w:rsidRPr="00240D64">
        <w:rPr>
          <w:sz w:val="24"/>
          <w:szCs w:val="24"/>
        </w:rPr>
        <w:t xml:space="preserve"> </w:t>
      </w:r>
      <w:r w:rsidR="00DA1C59">
        <w:rPr>
          <w:sz w:val="24"/>
          <w:szCs w:val="24"/>
        </w:rPr>
        <w:t>Форма</w:t>
      </w:r>
      <w:r w:rsidR="00DA1C59" w:rsidRPr="00240D64">
        <w:rPr>
          <w:sz w:val="24"/>
          <w:szCs w:val="24"/>
        </w:rPr>
        <w:t xml:space="preserve"> </w:t>
      </w:r>
      <w:r w:rsidR="00DA1C59">
        <w:rPr>
          <w:sz w:val="24"/>
          <w:szCs w:val="24"/>
        </w:rPr>
        <w:t>д</w:t>
      </w:r>
      <w:r w:rsidRPr="00240D64">
        <w:rPr>
          <w:sz w:val="24"/>
          <w:szCs w:val="24"/>
        </w:rPr>
        <w:t>оверенност</w:t>
      </w:r>
      <w:r w:rsidR="00DA1C59">
        <w:rPr>
          <w:sz w:val="24"/>
          <w:szCs w:val="24"/>
        </w:rPr>
        <w:t>и</w:t>
      </w:r>
      <w:r w:rsidR="004E7494" w:rsidRPr="00240D64">
        <w:rPr>
          <w:sz w:val="24"/>
          <w:szCs w:val="24"/>
        </w:rPr>
        <w:t>.</w:t>
      </w:r>
    </w:p>
    <w:p w14:paraId="1D401622" w14:textId="56D81AA7" w:rsidR="004E7494" w:rsidRPr="00240D64" w:rsidRDefault="0090569A" w:rsidP="005E17CA">
      <w:pPr>
        <w:ind w:firstLine="567"/>
        <w:jc w:val="both"/>
        <w:rPr>
          <w:sz w:val="24"/>
          <w:szCs w:val="24"/>
        </w:rPr>
      </w:pPr>
      <w:r w:rsidRPr="00240D64">
        <w:rPr>
          <w:sz w:val="24"/>
          <w:szCs w:val="24"/>
        </w:rPr>
        <w:t>10.8.6.</w:t>
      </w:r>
      <w:r w:rsidR="004E7494" w:rsidRPr="00240D64">
        <w:rPr>
          <w:sz w:val="24"/>
          <w:szCs w:val="24"/>
        </w:rPr>
        <w:t xml:space="preserve"> </w:t>
      </w:r>
      <w:r w:rsidRPr="00240D64">
        <w:rPr>
          <w:sz w:val="24"/>
          <w:szCs w:val="24"/>
        </w:rPr>
        <w:t xml:space="preserve"> </w:t>
      </w:r>
      <w:r w:rsidR="004E7494" w:rsidRPr="00240D64">
        <w:rPr>
          <w:sz w:val="24"/>
          <w:szCs w:val="24"/>
        </w:rPr>
        <w:t>Приложение №</w:t>
      </w:r>
      <w:r w:rsidR="00FF647A">
        <w:rPr>
          <w:sz w:val="24"/>
          <w:szCs w:val="24"/>
        </w:rPr>
        <w:t>4</w:t>
      </w:r>
      <w:r w:rsidR="00FF647A" w:rsidRPr="00240D64">
        <w:rPr>
          <w:sz w:val="24"/>
          <w:szCs w:val="24"/>
        </w:rPr>
        <w:t xml:space="preserve"> </w:t>
      </w:r>
      <w:r w:rsidR="00DA1C59">
        <w:rPr>
          <w:sz w:val="24"/>
          <w:szCs w:val="24"/>
        </w:rPr>
        <w:t>Форма</w:t>
      </w:r>
      <w:r w:rsidR="00DA1C59" w:rsidRPr="00240D64">
        <w:rPr>
          <w:sz w:val="24"/>
          <w:szCs w:val="24"/>
        </w:rPr>
        <w:t xml:space="preserve"> </w:t>
      </w:r>
      <w:r w:rsidR="004E7494" w:rsidRPr="00240D64">
        <w:rPr>
          <w:sz w:val="24"/>
          <w:szCs w:val="24"/>
        </w:rPr>
        <w:t>Заявк</w:t>
      </w:r>
      <w:r w:rsidR="00DA1C59">
        <w:rPr>
          <w:sz w:val="24"/>
          <w:szCs w:val="24"/>
        </w:rPr>
        <w:t>и</w:t>
      </w:r>
      <w:r w:rsidRPr="00240D64">
        <w:rPr>
          <w:sz w:val="24"/>
          <w:szCs w:val="24"/>
        </w:rPr>
        <w:t>-Уведомлени</w:t>
      </w:r>
      <w:r w:rsidR="00DA1C59">
        <w:rPr>
          <w:sz w:val="24"/>
          <w:szCs w:val="24"/>
        </w:rPr>
        <w:t>я</w:t>
      </w:r>
      <w:r w:rsidRPr="00240D64">
        <w:rPr>
          <w:sz w:val="24"/>
          <w:szCs w:val="24"/>
        </w:rPr>
        <w:t>.</w:t>
      </w:r>
    </w:p>
    <w:p w14:paraId="3E9DCE40" w14:textId="77777777" w:rsidR="002450F6" w:rsidRPr="0098057E" w:rsidRDefault="00083A2F" w:rsidP="00B76C91">
      <w:pPr>
        <w:ind w:firstLine="567"/>
        <w:jc w:val="both"/>
        <w:rPr>
          <w:sz w:val="24"/>
          <w:szCs w:val="24"/>
        </w:rPr>
      </w:pPr>
      <w:r w:rsidRPr="00240D64">
        <w:rPr>
          <w:sz w:val="24"/>
          <w:szCs w:val="24"/>
        </w:rPr>
        <w:t xml:space="preserve">10.9. Настоящий Договор составлен в 2-х экземплярах, имеющих одинаковую юридическую силу, по одному экземпляру для каждой из </w:t>
      </w:r>
      <w:r w:rsidR="00DA1C59">
        <w:rPr>
          <w:sz w:val="24"/>
          <w:szCs w:val="24"/>
        </w:rPr>
        <w:t>С</w:t>
      </w:r>
      <w:r w:rsidRPr="00240D64">
        <w:rPr>
          <w:sz w:val="24"/>
          <w:szCs w:val="24"/>
        </w:rPr>
        <w:t>торон.</w:t>
      </w:r>
    </w:p>
    <w:p w14:paraId="46FE340F" w14:textId="77777777" w:rsidR="00910265" w:rsidRPr="00240D64" w:rsidRDefault="00910265" w:rsidP="005E17CA">
      <w:pPr>
        <w:ind w:firstLine="567"/>
        <w:jc w:val="both"/>
        <w:rPr>
          <w:sz w:val="22"/>
          <w:szCs w:val="22"/>
        </w:rPr>
      </w:pPr>
    </w:p>
    <w:p w14:paraId="211FEFE1" w14:textId="77777777" w:rsidR="00470513" w:rsidRDefault="00083A2F" w:rsidP="00A6338B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4E7494">
        <w:rPr>
          <w:b/>
          <w:bCs/>
          <w:sz w:val="24"/>
          <w:szCs w:val="24"/>
        </w:rPr>
        <w:t xml:space="preserve">11. </w:t>
      </w:r>
      <w:r w:rsidR="00B25A5C" w:rsidRPr="008A6A3B">
        <w:rPr>
          <w:b/>
          <w:bCs/>
          <w:sz w:val="24"/>
          <w:szCs w:val="24"/>
        </w:rPr>
        <w:t>АДРЕСА</w:t>
      </w:r>
      <w:r w:rsidR="005950CE">
        <w:rPr>
          <w:b/>
          <w:bCs/>
          <w:sz w:val="24"/>
          <w:szCs w:val="24"/>
        </w:rPr>
        <w:t>,</w:t>
      </w:r>
      <w:r w:rsidR="004E7494">
        <w:rPr>
          <w:b/>
          <w:bCs/>
          <w:sz w:val="24"/>
          <w:szCs w:val="24"/>
        </w:rPr>
        <w:t xml:space="preserve"> БАНКОВСКИЕ РЕКВИЗИТЫ </w:t>
      </w:r>
      <w:r w:rsidR="005950CE">
        <w:rPr>
          <w:b/>
          <w:bCs/>
          <w:sz w:val="24"/>
          <w:szCs w:val="24"/>
        </w:rPr>
        <w:t>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6"/>
        <w:gridCol w:w="4833"/>
      </w:tblGrid>
      <w:tr w:rsidR="00373D0B" w:rsidRPr="00FF6207" w14:paraId="115ECB0F" w14:textId="77777777" w:rsidTr="005E44F5">
        <w:trPr>
          <w:trHeight w:val="3392"/>
        </w:trPr>
        <w:tc>
          <w:tcPr>
            <w:tcW w:w="5056" w:type="dxa"/>
          </w:tcPr>
          <w:p w14:paraId="614248B4" w14:textId="77777777" w:rsidR="00F37782" w:rsidRPr="0098057E" w:rsidRDefault="00F37782" w:rsidP="00F37782">
            <w:pPr>
              <w:jc w:val="both"/>
              <w:rPr>
                <w:b/>
                <w:sz w:val="24"/>
                <w:szCs w:val="24"/>
              </w:rPr>
            </w:pPr>
          </w:p>
          <w:p w14:paraId="46EC038C" w14:textId="77777777" w:rsidR="00470513" w:rsidRPr="00F37782" w:rsidRDefault="000C1342" w:rsidP="00F37782">
            <w:pPr>
              <w:jc w:val="both"/>
              <w:rPr>
                <w:b/>
                <w:sz w:val="24"/>
                <w:szCs w:val="24"/>
              </w:rPr>
            </w:pPr>
            <w:r w:rsidRPr="00D8392C">
              <w:rPr>
                <w:b/>
                <w:sz w:val="24"/>
                <w:szCs w:val="24"/>
              </w:rPr>
              <w:t>ИСПОЛНИТЕЛЬ:</w:t>
            </w:r>
          </w:p>
          <w:p w14:paraId="5F2858FB" w14:textId="77777777" w:rsidR="00B8027D" w:rsidRPr="00B8027D" w:rsidRDefault="00B8027D" w:rsidP="00B8027D">
            <w:pPr>
              <w:rPr>
                <w:b/>
                <w:sz w:val="22"/>
                <w:szCs w:val="22"/>
              </w:rPr>
            </w:pPr>
            <w:r w:rsidRPr="00B8027D">
              <w:rPr>
                <w:b/>
                <w:sz w:val="22"/>
                <w:szCs w:val="22"/>
              </w:rPr>
              <w:t>АО «</w:t>
            </w:r>
            <w:proofErr w:type="spellStart"/>
            <w:r w:rsidRPr="00B8027D">
              <w:rPr>
                <w:b/>
                <w:sz w:val="22"/>
                <w:szCs w:val="22"/>
              </w:rPr>
              <w:t>Технополис</w:t>
            </w:r>
            <w:proofErr w:type="spellEnd"/>
            <w:r w:rsidRPr="00B8027D">
              <w:rPr>
                <w:b/>
                <w:sz w:val="22"/>
                <w:szCs w:val="22"/>
              </w:rPr>
              <w:t xml:space="preserve"> «Москва»</w:t>
            </w:r>
          </w:p>
          <w:p w14:paraId="29EA7B76" w14:textId="77777777" w:rsidR="00B8027D" w:rsidRPr="00B8027D" w:rsidRDefault="00B8027D" w:rsidP="00B8027D">
            <w:pPr>
              <w:rPr>
                <w:sz w:val="22"/>
                <w:szCs w:val="22"/>
              </w:rPr>
            </w:pPr>
            <w:r w:rsidRPr="00B8027D">
              <w:rPr>
                <w:sz w:val="22"/>
                <w:szCs w:val="22"/>
              </w:rPr>
              <w:t>Юридический адрес: 109316, г. Москва,</w:t>
            </w:r>
          </w:p>
          <w:p w14:paraId="238F3563" w14:textId="77777777" w:rsidR="00B8027D" w:rsidRPr="00B8027D" w:rsidRDefault="00B8027D" w:rsidP="00B8027D">
            <w:pPr>
              <w:rPr>
                <w:sz w:val="22"/>
                <w:szCs w:val="22"/>
              </w:rPr>
            </w:pPr>
            <w:r w:rsidRPr="00B8027D">
              <w:rPr>
                <w:sz w:val="22"/>
                <w:szCs w:val="22"/>
              </w:rPr>
              <w:t>Волгоградский пр-т, д. 42, корп. 13</w:t>
            </w:r>
          </w:p>
          <w:p w14:paraId="47FFD06F" w14:textId="77777777" w:rsidR="00B8027D" w:rsidRPr="00B8027D" w:rsidRDefault="00B8027D" w:rsidP="00B8027D">
            <w:pPr>
              <w:rPr>
                <w:sz w:val="22"/>
                <w:szCs w:val="22"/>
              </w:rPr>
            </w:pPr>
            <w:r w:rsidRPr="00B8027D">
              <w:rPr>
                <w:sz w:val="22"/>
                <w:szCs w:val="22"/>
              </w:rPr>
              <w:t>Почтовый адрес: 109316, г. Москва,</w:t>
            </w:r>
          </w:p>
          <w:p w14:paraId="3BEC1861" w14:textId="77777777" w:rsidR="00B8027D" w:rsidRPr="00B8027D" w:rsidRDefault="00B8027D" w:rsidP="00B8027D">
            <w:pPr>
              <w:rPr>
                <w:sz w:val="22"/>
                <w:szCs w:val="22"/>
              </w:rPr>
            </w:pPr>
            <w:r w:rsidRPr="00B8027D">
              <w:rPr>
                <w:sz w:val="22"/>
                <w:szCs w:val="22"/>
              </w:rPr>
              <w:t>Волгоградский пр-т, д. 42, корп. 13</w:t>
            </w:r>
          </w:p>
          <w:p w14:paraId="6B7003D9" w14:textId="77777777" w:rsidR="00B8027D" w:rsidRPr="00B8027D" w:rsidRDefault="00B8027D" w:rsidP="00B8027D">
            <w:pPr>
              <w:rPr>
                <w:sz w:val="22"/>
                <w:szCs w:val="22"/>
              </w:rPr>
            </w:pPr>
            <w:r w:rsidRPr="00B8027D">
              <w:rPr>
                <w:sz w:val="22"/>
                <w:szCs w:val="22"/>
              </w:rPr>
              <w:t>Тел/факс (495) 647-08-18</w:t>
            </w:r>
          </w:p>
          <w:p w14:paraId="43508807" w14:textId="77777777" w:rsidR="00B8027D" w:rsidRPr="00B8027D" w:rsidRDefault="00B8027D" w:rsidP="00B8027D">
            <w:pPr>
              <w:rPr>
                <w:sz w:val="22"/>
                <w:szCs w:val="22"/>
              </w:rPr>
            </w:pPr>
            <w:r w:rsidRPr="00B8027D">
              <w:rPr>
                <w:sz w:val="22"/>
                <w:szCs w:val="22"/>
              </w:rPr>
              <w:t>ИНН 9723038972 КПП 772301001</w:t>
            </w:r>
          </w:p>
          <w:p w14:paraId="037F597A" w14:textId="77777777" w:rsidR="00B8027D" w:rsidRPr="00B8027D" w:rsidRDefault="00B8027D" w:rsidP="00B8027D">
            <w:pPr>
              <w:rPr>
                <w:sz w:val="22"/>
                <w:szCs w:val="22"/>
              </w:rPr>
            </w:pPr>
            <w:r w:rsidRPr="00B8027D">
              <w:rPr>
                <w:sz w:val="22"/>
                <w:szCs w:val="22"/>
              </w:rPr>
              <w:t>Банк: ПАО СБЕРБАНК г. Москва</w:t>
            </w:r>
          </w:p>
          <w:p w14:paraId="47984422" w14:textId="77777777" w:rsidR="00B8027D" w:rsidRPr="00B8027D" w:rsidRDefault="00B8027D" w:rsidP="00B8027D">
            <w:pPr>
              <w:rPr>
                <w:sz w:val="22"/>
                <w:szCs w:val="22"/>
              </w:rPr>
            </w:pPr>
            <w:proofErr w:type="gramStart"/>
            <w:r w:rsidRPr="00B8027D">
              <w:rPr>
                <w:sz w:val="22"/>
                <w:szCs w:val="22"/>
              </w:rPr>
              <w:t>Р</w:t>
            </w:r>
            <w:proofErr w:type="gramEnd"/>
            <w:r w:rsidRPr="00B8027D">
              <w:rPr>
                <w:sz w:val="22"/>
                <w:szCs w:val="22"/>
              </w:rPr>
              <w:t>/счет: 40602810838250000064</w:t>
            </w:r>
          </w:p>
          <w:p w14:paraId="377AA9A3" w14:textId="77777777" w:rsidR="00B8027D" w:rsidRPr="00B8027D" w:rsidRDefault="00B8027D" w:rsidP="00B8027D">
            <w:pPr>
              <w:rPr>
                <w:sz w:val="22"/>
                <w:szCs w:val="22"/>
              </w:rPr>
            </w:pPr>
            <w:r w:rsidRPr="00B8027D">
              <w:rPr>
                <w:sz w:val="22"/>
                <w:szCs w:val="22"/>
              </w:rPr>
              <w:t>БИК: 044525225</w:t>
            </w:r>
          </w:p>
          <w:p w14:paraId="4A31EEB8" w14:textId="041B8AF5" w:rsidR="000C1342" w:rsidRPr="00B76C91" w:rsidRDefault="00B8027D" w:rsidP="00B8027D">
            <w:pPr>
              <w:rPr>
                <w:sz w:val="22"/>
                <w:szCs w:val="22"/>
              </w:rPr>
            </w:pPr>
            <w:r w:rsidRPr="00B8027D">
              <w:rPr>
                <w:sz w:val="22"/>
                <w:szCs w:val="22"/>
              </w:rPr>
              <w:t>К/с: 30101810400000000225</w:t>
            </w:r>
          </w:p>
        </w:tc>
        <w:tc>
          <w:tcPr>
            <w:tcW w:w="4833" w:type="dxa"/>
          </w:tcPr>
          <w:p w14:paraId="789FD617" w14:textId="77777777" w:rsidR="00F37782" w:rsidRDefault="00F37782" w:rsidP="00D8392C">
            <w:pPr>
              <w:jc w:val="both"/>
              <w:rPr>
                <w:b/>
                <w:sz w:val="24"/>
                <w:szCs w:val="24"/>
              </w:rPr>
            </w:pPr>
          </w:p>
          <w:p w14:paraId="26E53AFA" w14:textId="77777777" w:rsidR="000C1342" w:rsidRDefault="000C1342" w:rsidP="00D8392C">
            <w:pPr>
              <w:jc w:val="both"/>
              <w:rPr>
                <w:b/>
                <w:sz w:val="24"/>
                <w:szCs w:val="24"/>
              </w:rPr>
            </w:pPr>
            <w:r w:rsidRPr="00D8392C">
              <w:rPr>
                <w:b/>
                <w:sz w:val="24"/>
                <w:szCs w:val="24"/>
              </w:rPr>
              <w:t>ЗАКАЗЧИК:</w:t>
            </w:r>
          </w:p>
          <w:p w14:paraId="77519F72" w14:textId="1D9B71A2" w:rsidR="00516AA8" w:rsidRPr="00B76C91" w:rsidRDefault="00516AA8" w:rsidP="00B8027D">
            <w:pPr>
              <w:rPr>
                <w:sz w:val="24"/>
                <w:szCs w:val="24"/>
              </w:rPr>
            </w:pPr>
          </w:p>
        </w:tc>
      </w:tr>
      <w:tr w:rsidR="001F084C" w:rsidRPr="005E44F5" w14:paraId="3C744DA3" w14:textId="77777777" w:rsidTr="00B76C91">
        <w:trPr>
          <w:trHeight w:val="1077"/>
        </w:trPr>
        <w:tc>
          <w:tcPr>
            <w:tcW w:w="5056" w:type="dxa"/>
          </w:tcPr>
          <w:p w14:paraId="7CA0AEA0" w14:textId="77777777" w:rsidR="001F084C" w:rsidRPr="00E218AB" w:rsidRDefault="001F084C" w:rsidP="001F084C">
            <w:pPr>
              <w:rPr>
                <w:b/>
                <w:bCs/>
                <w:sz w:val="24"/>
                <w:szCs w:val="24"/>
              </w:rPr>
            </w:pPr>
          </w:p>
          <w:p w14:paraId="3B582876" w14:textId="77777777" w:rsidR="001F084C" w:rsidRPr="00E218AB" w:rsidRDefault="001F084C" w:rsidP="001F084C">
            <w:pPr>
              <w:keepNext/>
              <w:jc w:val="both"/>
              <w:outlineLvl w:val="7"/>
              <w:rPr>
                <w:b/>
                <w:bCs/>
                <w:sz w:val="24"/>
              </w:rPr>
            </w:pPr>
            <w:r w:rsidRPr="00E218AB">
              <w:rPr>
                <w:b/>
                <w:bCs/>
                <w:sz w:val="24"/>
                <w:szCs w:val="24"/>
              </w:rPr>
              <w:t>Генеральный директор</w:t>
            </w:r>
            <w:r w:rsidRPr="00E218AB">
              <w:rPr>
                <w:b/>
                <w:bCs/>
                <w:sz w:val="24"/>
              </w:rPr>
              <w:t xml:space="preserve"> </w:t>
            </w:r>
          </w:p>
          <w:p w14:paraId="0190D40E" w14:textId="1AB47A83" w:rsidR="001F084C" w:rsidRPr="00BF494B" w:rsidRDefault="00B8027D" w:rsidP="00B8027D">
            <w:pPr>
              <w:rPr>
                <w:b/>
                <w:bCs/>
                <w:sz w:val="24"/>
              </w:rPr>
            </w:pPr>
            <w:r w:rsidRPr="00B8027D">
              <w:rPr>
                <w:b/>
                <w:bCs/>
                <w:sz w:val="24"/>
              </w:rPr>
              <w:t>АО «</w:t>
            </w:r>
            <w:proofErr w:type="spellStart"/>
            <w:r w:rsidRPr="00B8027D">
              <w:rPr>
                <w:b/>
                <w:bCs/>
                <w:sz w:val="24"/>
              </w:rPr>
              <w:t>Технополис</w:t>
            </w:r>
            <w:proofErr w:type="spellEnd"/>
            <w:r w:rsidRPr="00B8027D">
              <w:rPr>
                <w:b/>
                <w:bCs/>
                <w:sz w:val="24"/>
              </w:rPr>
              <w:t xml:space="preserve"> «Москва»</w:t>
            </w:r>
          </w:p>
          <w:p w14:paraId="18CCB0BC" w14:textId="77777777" w:rsidR="00B8027D" w:rsidRPr="00BF494B" w:rsidRDefault="00B8027D" w:rsidP="00B8027D">
            <w:pPr>
              <w:rPr>
                <w:b/>
                <w:bCs/>
                <w:sz w:val="24"/>
                <w:szCs w:val="24"/>
              </w:rPr>
            </w:pPr>
          </w:p>
          <w:p w14:paraId="2C23BBBC" w14:textId="77777777" w:rsidR="001F084C" w:rsidRPr="00BF494B" w:rsidRDefault="001F084C" w:rsidP="001F084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0E1202" w14:textId="77777777" w:rsidR="0028104C" w:rsidRPr="00BF494B" w:rsidRDefault="0028104C" w:rsidP="001F084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E5D9EF" w14:textId="6A1D3E4E" w:rsidR="001F084C" w:rsidRPr="00E218AB" w:rsidRDefault="001F084C" w:rsidP="001F084C">
            <w:pPr>
              <w:jc w:val="both"/>
              <w:rPr>
                <w:sz w:val="24"/>
                <w:u w:val="single"/>
              </w:rPr>
            </w:pPr>
            <w:r w:rsidRPr="00E218AB">
              <w:rPr>
                <w:b/>
                <w:bCs/>
                <w:sz w:val="24"/>
                <w:szCs w:val="24"/>
              </w:rPr>
              <w:t xml:space="preserve">____________________ </w:t>
            </w:r>
            <w:r w:rsidRPr="00E218AB">
              <w:rPr>
                <w:sz w:val="24"/>
              </w:rPr>
              <w:t xml:space="preserve"> </w:t>
            </w:r>
            <w:r w:rsidR="0080378D">
              <w:rPr>
                <w:b/>
                <w:sz w:val="24"/>
              </w:rPr>
              <w:t>Г.В. Дегтев</w:t>
            </w:r>
            <w:r w:rsidRPr="00E218AB">
              <w:rPr>
                <w:b/>
                <w:sz w:val="24"/>
              </w:rPr>
              <w:t xml:space="preserve"> </w:t>
            </w:r>
            <w:r w:rsidRPr="00E218AB">
              <w:rPr>
                <w:b/>
                <w:sz w:val="24"/>
                <w:u w:val="single"/>
              </w:rPr>
              <w:t xml:space="preserve"> </w:t>
            </w:r>
          </w:p>
          <w:p w14:paraId="19E6ABD6" w14:textId="08FACCAA" w:rsidR="001F084C" w:rsidRDefault="001F084C" w:rsidP="001F084C">
            <w:pPr>
              <w:rPr>
                <w:b/>
                <w:bCs/>
                <w:sz w:val="24"/>
                <w:szCs w:val="24"/>
              </w:rPr>
            </w:pPr>
          </w:p>
          <w:p w14:paraId="590E71B3" w14:textId="77777777" w:rsidR="001F084C" w:rsidRPr="00E218AB" w:rsidRDefault="001F084C" w:rsidP="00503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3" w:type="dxa"/>
          </w:tcPr>
          <w:p w14:paraId="6C701CCF" w14:textId="77777777" w:rsidR="0028104C" w:rsidRPr="00BF494B" w:rsidRDefault="0028104C" w:rsidP="0028104C">
            <w:pPr>
              <w:keepNext/>
              <w:tabs>
                <w:tab w:val="left" w:pos="5103"/>
              </w:tabs>
              <w:ind w:right="-483"/>
              <w:outlineLvl w:val="3"/>
              <w:rPr>
                <w:b/>
                <w:sz w:val="24"/>
                <w:szCs w:val="24"/>
              </w:rPr>
            </w:pPr>
          </w:p>
          <w:p w14:paraId="39647E80" w14:textId="77777777" w:rsidR="0028104C" w:rsidRPr="0028104C" w:rsidRDefault="0028104C" w:rsidP="0028104C">
            <w:pPr>
              <w:keepNext/>
              <w:tabs>
                <w:tab w:val="left" w:pos="5103"/>
              </w:tabs>
              <w:ind w:right="-483"/>
              <w:outlineLvl w:val="3"/>
              <w:rPr>
                <w:b/>
                <w:sz w:val="24"/>
                <w:szCs w:val="24"/>
              </w:rPr>
            </w:pPr>
            <w:r w:rsidRPr="0028104C">
              <w:rPr>
                <w:b/>
                <w:sz w:val="24"/>
                <w:szCs w:val="24"/>
              </w:rPr>
              <w:t xml:space="preserve">Генеральный директор  </w:t>
            </w:r>
          </w:p>
          <w:p w14:paraId="1DAB1575" w14:textId="77777777" w:rsidR="0028104C" w:rsidRPr="0028104C" w:rsidRDefault="0028104C" w:rsidP="0028104C">
            <w:pPr>
              <w:keepNext/>
              <w:tabs>
                <w:tab w:val="left" w:pos="5103"/>
              </w:tabs>
              <w:ind w:right="-483"/>
              <w:outlineLvl w:val="3"/>
              <w:rPr>
                <w:b/>
                <w:sz w:val="24"/>
                <w:szCs w:val="24"/>
              </w:rPr>
            </w:pPr>
          </w:p>
          <w:p w14:paraId="397BFB8F" w14:textId="77777777" w:rsidR="0028104C" w:rsidRDefault="0028104C" w:rsidP="0028104C">
            <w:pPr>
              <w:keepNext/>
              <w:tabs>
                <w:tab w:val="left" w:pos="5103"/>
              </w:tabs>
              <w:ind w:right="-483"/>
              <w:outlineLvl w:val="3"/>
              <w:rPr>
                <w:b/>
                <w:sz w:val="24"/>
                <w:szCs w:val="24"/>
              </w:rPr>
            </w:pPr>
          </w:p>
          <w:p w14:paraId="15D4D53F" w14:textId="77777777" w:rsidR="00AB02CE" w:rsidRDefault="00AB02CE" w:rsidP="0028104C">
            <w:pPr>
              <w:keepNext/>
              <w:tabs>
                <w:tab w:val="left" w:pos="5103"/>
              </w:tabs>
              <w:ind w:right="-483"/>
              <w:outlineLvl w:val="3"/>
              <w:rPr>
                <w:b/>
                <w:sz w:val="24"/>
                <w:szCs w:val="24"/>
              </w:rPr>
            </w:pPr>
          </w:p>
          <w:p w14:paraId="6B2E8987" w14:textId="77777777" w:rsidR="009F1756" w:rsidRPr="0028104C" w:rsidRDefault="009F1756" w:rsidP="0028104C">
            <w:pPr>
              <w:keepNext/>
              <w:tabs>
                <w:tab w:val="left" w:pos="5103"/>
              </w:tabs>
              <w:ind w:right="-483"/>
              <w:outlineLvl w:val="3"/>
              <w:rPr>
                <w:b/>
                <w:sz w:val="24"/>
                <w:szCs w:val="24"/>
              </w:rPr>
            </w:pPr>
          </w:p>
          <w:p w14:paraId="38B74DC0" w14:textId="77777777" w:rsidR="001F084C" w:rsidRDefault="000974E9" w:rsidP="00780F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______________________ </w:t>
            </w:r>
            <w:r w:rsidRPr="00BF494B">
              <w:rPr>
                <w:b/>
                <w:sz w:val="24"/>
                <w:szCs w:val="24"/>
              </w:rPr>
              <w:t xml:space="preserve"> </w:t>
            </w:r>
          </w:p>
          <w:p w14:paraId="735EE485" w14:textId="77777777" w:rsidR="009F1756" w:rsidRDefault="009F1756" w:rsidP="00780FF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A71B27D" w14:textId="77777777" w:rsidR="009F1756" w:rsidRDefault="009F1756" w:rsidP="00780FF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6D915BE" w14:textId="77777777" w:rsidR="009F1756" w:rsidRDefault="009F1756" w:rsidP="00780FF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123D392" w14:textId="77777777" w:rsidR="009F1756" w:rsidRDefault="009F1756" w:rsidP="00780FF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6784EB2" w14:textId="77777777" w:rsidR="009F1756" w:rsidRDefault="009F1756" w:rsidP="00780FF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6552B8A" w14:textId="28237F4B" w:rsidR="009F1756" w:rsidRPr="00BF494B" w:rsidRDefault="009F1756" w:rsidP="00780FF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4D32D79" w14:textId="77777777" w:rsidR="00E218AB" w:rsidRPr="00E218AB" w:rsidRDefault="00E218AB" w:rsidP="00B76C91">
      <w:pPr>
        <w:jc w:val="right"/>
        <w:rPr>
          <w:b/>
          <w:bCs/>
          <w:sz w:val="22"/>
          <w:szCs w:val="22"/>
        </w:rPr>
      </w:pPr>
      <w:r w:rsidRPr="00E218AB">
        <w:rPr>
          <w:b/>
          <w:bCs/>
          <w:sz w:val="22"/>
          <w:szCs w:val="22"/>
        </w:rPr>
        <w:lastRenderedPageBreak/>
        <w:t>Приложение № 1</w:t>
      </w:r>
    </w:p>
    <w:p w14:paraId="44844AD5" w14:textId="77777777" w:rsidR="00E218AB" w:rsidRPr="00E218AB" w:rsidRDefault="00E218AB" w:rsidP="00E218AB">
      <w:pPr>
        <w:jc w:val="right"/>
        <w:rPr>
          <w:b/>
          <w:bCs/>
          <w:sz w:val="22"/>
          <w:szCs w:val="22"/>
        </w:rPr>
      </w:pPr>
      <w:r w:rsidRPr="00E218AB">
        <w:rPr>
          <w:b/>
          <w:bCs/>
          <w:sz w:val="22"/>
          <w:szCs w:val="22"/>
        </w:rPr>
        <w:t xml:space="preserve">к Договору ВОЗМЕЗДНОГО ОКАЗАНИЯ УСЛУГ </w:t>
      </w:r>
    </w:p>
    <w:p w14:paraId="223798FC" w14:textId="77777777" w:rsidR="00E218AB" w:rsidRPr="00E218AB" w:rsidRDefault="00E218AB" w:rsidP="00E218AB">
      <w:pPr>
        <w:jc w:val="right"/>
        <w:rPr>
          <w:sz w:val="24"/>
          <w:szCs w:val="24"/>
        </w:rPr>
      </w:pPr>
      <w:r w:rsidRPr="00E218AB">
        <w:rPr>
          <w:b/>
          <w:bCs/>
          <w:sz w:val="22"/>
          <w:szCs w:val="22"/>
        </w:rPr>
        <w:t>СКЛАДА ВРЕМЕННОГО ХРАНЕНИЯ</w:t>
      </w:r>
      <w:r w:rsidRPr="00E218AB">
        <w:rPr>
          <w:sz w:val="24"/>
          <w:szCs w:val="24"/>
        </w:rPr>
        <w:t xml:space="preserve"> </w:t>
      </w:r>
    </w:p>
    <w:p w14:paraId="49F4B996" w14:textId="25DB6AB7" w:rsidR="00E218AB" w:rsidRPr="00E218AB" w:rsidRDefault="00E218AB" w:rsidP="00E218AB">
      <w:pPr>
        <w:jc w:val="right"/>
        <w:rPr>
          <w:b/>
          <w:bCs/>
          <w:sz w:val="22"/>
          <w:szCs w:val="22"/>
        </w:rPr>
      </w:pPr>
      <w:r w:rsidRPr="00E218AB">
        <w:rPr>
          <w:b/>
          <w:bCs/>
          <w:sz w:val="22"/>
          <w:szCs w:val="22"/>
        </w:rPr>
        <w:t>№ ________</w:t>
      </w:r>
      <w:r w:rsidR="000B39FF">
        <w:rPr>
          <w:b/>
          <w:bCs/>
          <w:sz w:val="22"/>
          <w:szCs w:val="22"/>
        </w:rPr>
        <w:t>______</w:t>
      </w:r>
      <w:r w:rsidRPr="00E218AB">
        <w:rPr>
          <w:b/>
          <w:bCs/>
          <w:sz w:val="22"/>
          <w:szCs w:val="22"/>
        </w:rPr>
        <w:t xml:space="preserve"> </w:t>
      </w:r>
      <w:r w:rsidR="000974E9">
        <w:rPr>
          <w:b/>
          <w:sz w:val="22"/>
          <w:szCs w:val="22"/>
        </w:rPr>
        <w:t>от «___» ____________ 201</w:t>
      </w:r>
      <w:r w:rsidR="000B39FF">
        <w:rPr>
          <w:b/>
          <w:sz w:val="22"/>
          <w:szCs w:val="22"/>
        </w:rPr>
        <w:t>8</w:t>
      </w:r>
      <w:r w:rsidR="000974E9" w:rsidRPr="00BF494B">
        <w:rPr>
          <w:b/>
          <w:sz w:val="22"/>
          <w:szCs w:val="22"/>
        </w:rPr>
        <w:t xml:space="preserve"> </w:t>
      </w:r>
      <w:r w:rsidR="002E434B">
        <w:rPr>
          <w:b/>
          <w:sz w:val="22"/>
          <w:szCs w:val="22"/>
        </w:rPr>
        <w:t xml:space="preserve"> </w:t>
      </w:r>
      <w:r w:rsidRPr="00E218AB">
        <w:rPr>
          <w:b/>
          <w:sz w:val="22"/>
          <w:szCs w:val="22"/>
        </w:rPr>
        <w:t xml:space="preserve">года </w:t>
      </w:r>
    </w:p>
    <w:p w14:paraId="4C80989E" w14:textId="77777777" w:rsidR="00E218AB" w:rsidRPr="00E218AB" w:rsidRDefault="00E218AB" w:rsidP="00E218AB">
      <w:pPr>
        <w:jc w:val="both"/>
        <w:rPr>
          <w:b/>
          <w:bCs/>
          <w:sz w:val="24"/>
          <w:szCs w:val="24"/>
        </w:rPr>
      </w:pPr>
    </w:p>
    <w:p w14:paraId="7C6BB92A" w14:textId="77777777" w:rsidR="001B1BF1" w:rsidRPr="001B1BF1" w:rsidRDefault="001B1BF1" w:rsidP="001B1BF1">
      <w:pPr>
        <w:jc w:val="center"/>
        <w:rPr>
          <w:b/>
          <w:bCs/>
          <w:sz w:val="28"/>
          <w:szCs w:val="28"/>
        </w:rPr>
      </w:pPr>
      <w:r w:rsidRPr="001B1BF1">
        <w:rPr>
          <w:b/>
          <w:bCs/>
          <w:sz w:val="28"/>
          <w:szCs w:val="28"/>
        </w:rPr>
        <w:t>Протокол согласования договорной цены</w:t>
      </w:r>
    </w:p>
    <w:p w14:paraId="4BAB834F" w14:textId="77777777" w:rsidR="001B1BF1" w:rsidRPr="001B1BF1" w:rsidRDefault="001B1BF1" w:rsidP="001B1BF1">
      <w:pPr>
        <w:jc w:val="both"/>
        <w:rPr>
          <w:b/>
          <w:sz w:val="24"/>
          <w:szCs w:val="24"/>
        </w:rPr>
      </w:pPr>
    </w:p>
    <w:p w14:paraId="0DD93BB4" w14:textId="4DC4F4F9" w:rsidR="001B1BF1" w:rsidRPr="001B1BF1" w:rsidRDefault="00780FFC" w:rsidP="001B1BF1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____________________________________________________-</w:t>
      </w:r>
      <w:r w:rsidR="00234F7D" w:rsidRPr="00BF494B">
        <w:rPr>
          <w:sz w:val="24"/>
          <w:szCs w:val="24"/>
        </w:rPr>
        <w:t xml:space="preserve">именуемое в дальнейшем </w:t>
      </w:r>
      <w:r w:rsidR="00234F7D" w:rsidRPr="00234F7D">
        <w:rPr>
          <w:b/>
          <w:sz w:val="24"/>
          <w:szCs w:val="24"/>
        </w:rPr>
        <w:t xml:space="preserve">«Заказчик», </w:t>
      </w:r>
      <w:r w:rsidR="00234F7D" w:rsidRPr="00BF494B">
        <w:rPr>
          <w:sz w:val="24"/>
          <w:szCs w:val="24"/>
        </w:rPr>
        <w:t>в лице Генерального директора</w:t>
      </w:r>
      <w:r w:rsidR="00234F7D" w:rsidRPr="00234F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</w:t>
      </w:r>
      <w:r w:rsidR="00234F7D" w:rsidRPr="00234F7D">
        <w:rPr>
          <w:b/>
          <w:sz w:val="24"/>
          <w:szCs w:val="24"/>
        </w:rPr>
        <w:t xml:space="preserve">, </w:t>
      </w:r>
      <w:r w:rsidR="00234F7D" w:rsidRPr="00BF494B">
        <w:rPr>
          <w:sz w:val="24"/>
          <w:szCs w:val="24"/>
        </w:rPr>
        <w:t>действующего на основании</w:t>
      </w:r>
      <w:r>
        <w:rPr>
          <w:sz w:val="24"/>
          <w:szCs w:val="24"/>
        </w:rPr>
        <w:t>_____________</w:t>
      </w:r>
      <w:r w:rsidR="00234F7D" w:rsidRPr="00BF494B">
        <w:rPr>
          <w:sz w:val="24"/>
          <w:szCs w:val="24"/>
        </w:rPr>
        <w:t>,</w:t>
      </w:r>
      <w:r w:rsidR="00234F7D" w:rsidRPr="00234F7D">
        <w:rPr>
          <w:b/>
          <w:sz w:val="24"/>
          <w:szCs w:val="24"/>
        </w:rPr>
        <w:t xml:space="preserve"> </w:t>
      </w:r>
      <w:r w:rsidR="000974E9" w:rsidRPr="000974E9">
        <w:rPr>
          <w:sz w:val="24"/>
          <w:szCs w:val="24"/>
        </w:rPr>
        <w:t>с одной стороны</w:t>
      </w:r>
      <w:r w:rsidR="000974E9" w:rsidRPr="000974E9">
        <w:rPr>
          <w:b/>
          <w:sz w:val="24"/>
          <w:szCs w:val="24"/>
        </w:rPr>
        <w:t xml:space="preserve"> </w:t>
      </w:r>
      <w:r w:rsidR="000974E9" w:rsidRPr="000974E9">
        <w:rPr>
          <w:sz w:val="24"/>
          <w:szCs w:val="24"/>
        </w:rPr>
        <w:t>и</w:t>
      </w:r>
      <w:r w:rsidR="000974E9" w:rsidRPr="000974E9">
        <w:rPr>
          <w:b/>
          <w:sz w:val="24"/>
          <w:szCs w:val="24"/>
        </w:rPr>
        <w:t xml:space="preserve"> Акционерное общество «</w:t>
      </w:r>
      <w:proofErr w:type="spellStart"/>
      <w:r w:rsidR="000974E9" w:rsidRPr="000974E9">
        <w:rPr>
          <w:b/>
          <w:sz w:val="24"/>
          <w:szCs w:val="24"/>
        </w:rPr>
        <w:t>Технополис</w:t>
      </w:r>
      <w:proofErr w:type="spellEnd"/>
      <w:r w:rsidR="000974E9" w:rsidRPr="000974E9">
        <w:rPr>
          <w:b/>
          <w:sz w:val="24"/>
          <w:szCs w:val="24"/>
        </w:rPr>
        <w:t xml:space="preserve"> «Москва» (АО «</w:t>
      </w:r>
      <w:proofErr w:type="spellStart"/>
      <w:r w:rsidR="000974E9" w:rsidRPr="000974E9">
        <w:rPr>
          <w:b/>
          <w:sz w:val="24"/>
          <w:szCs w:val="24"/>
        </w:rPr>
        <w:t>Технополис</w:t>
      </w:r>
      <w:proofErr w:type="spellEnd"/>
      <w:r w:rsidR="000974E9" w:rsidRPr="000974E9">
        <w:rPr>
          <w:b/>
          <w:sz w:val="24"/>
          <w:szCs w:val="24"/>
        </w:rPr>
        <w:t xml:space="preserve"> «Москва»), </w:t>
      </w:r>
      <w:r w:rsidR="000974E9" w:rsidRPr="000974E9">
        <w:rPr>
          <w:sz w:val="24"/>
          <w:szCs w:val="24"/>
        </w:rPr>
        <w:t xml:space="preserve">именуемое в дальнейшем «Исполнитель», в лице Генерального директора </w:t>
      </w:r>
      <w:r w:rsidR="00E44457" w:rsidRPr="00E44457">
        <w:rPr>
          <w:b/>
          <w:sz w:val="24"/>
          <w:szCs w:val="24"/>
        </w:rPr>
        <w:t>Геннадия Валентиновича Дегтева</w:t>
      </w:r>
      <w:r w:rsidR="000974E9" w:rsidRPr="000974E9">
        <w:rPr>
          <w:b/>
          <w:sz w:val="24"/>
          <w:szCs w:val="24"/>
        </w:rPr>
        <w:t xml:space="preserve">, </w:t>
      </w:r>
      <w:r w:rsidR="000974E9" w:rsidRPr="000974E9">
        <w:rPr>
          <w:sz w:val="24"/>
          <w:szCs w:val="24"/>
        </w:rPr>
        <w:t>действующего на основании Устава</w:t>
      </w:r>
      <w:r w:rsidR="001B1BF1" w:rsidRPr="000974E9">
        <w:rPr>
          <w:sz w:val="24"/>
          <w:szCs w:val="24"/>
        </w:rPr>
        <w:t>,</w:t>
      </w:r>
      <w:r w:rsidR="001B1BF1" w:rsidRPr="001B1BF1">
        <w:rPr>
          <w:sz w:val="24"/>
          <w:szCs w:val="24"/>
        </w:rPr>
        <w:t xml:space="preserve">  именуемое в дальнейшем «Исполнитель», с другой стороны, совместно именуемые «Стороны», составили настоящий Протокол согласования цены о нижеследующем.</w:t>
      </w:r>
      <w:proofErr w:type="gramEnd"/>
    </w:p>
    <w:p w14:paraId="61D41F3D" w14:textId="7ACB1530" w:rsidR="001B1BF1" w:rsidRPr="001B1BF1" w:rsidRDefault="001B1BF1" w:rsidP="001B1BF1">
      <w:pPr>
        <w:jc w:val="both"/>
        <w:rPr>
          <w:sz w:val="24"/>
          <w:szCs w:val="24"/>
        </w:rPr>
      </w:pPr>
      <w:r w:rsidRPr="001B1BF1">
        <w:rPr>
          <w:sz w:val="24"/>
          <w:szCs w:val="24"/>
        </w:rPr>
        <w:t xml:space="preserve">  </w:t>
      </w:r>
      <w:r w:rsidRPr="001B1BF1">
        <w:rPr>
          <w:sz w:val="24"/>
          <w:szCs w:val="24"/>
        </w:rPr>
        <w:tab/>
      </w:r>
      <w:proofErr w:type="gramStart"/>
      <w:r w:rsidR="006B1A5C" w:rsidRPr="006B1A5C">
        <w:rPr>
          <w:sz w:val="24"/>
          <w:szCs w:val="24"/>
        </w:rPr>
        <w:t xml:space="preserve">Стоимость Услуг по обработке товаров и/или ТС в ЗТК СВХ Исполнителя, составляет               </w:t>
      </w:r>
      <w:r w:rsidR="00780FFC">
        <w:rPr>
          <w:sz w:val="24"/>
          <w:szCs w:val="24"/>
        </w:rPr>
        <w:t>___________</w:t>
      </w:r>
      <w:r w:rsidR="006B1A5C" w:rsidRPr="006B1A5C">
        <w:rPr>
          <w:sz w:val="24"/>
          <w:szCs w:val="24"/>
        </w:rPr>
        <w:t xml:space="preserve">, без учёта НДС(18%) *** за одно ТС с находящимися в нем товарами, в отношении которых оформлена одна декларация на товары (далее – ДТ) в количестве до 10 (десяти)***** единиц наименований товаров, заявляемых в одной ДТ, при каждой последующей ДТ в одном ТС  </w:t>
      </w:r>
      <w:r w:rsidR="00780FFC">
        <w:rPr>
          <w:sz w:val="24"/>
          <w:szCs w:val="24"/>
        </w:rPr>
        <w:t>________</w:t>
      </w:r>
      <w:r w:rsidR="006B1A5C" w:rsidRPr="006B1A5C">
        <w:rPr>
          <w:sz w:val="24"/>
          <w:szCs w:val="24"/>
        </w:rPr>
        <w:t>, без учета НДС (18%) оказании Услуг</w:t>
      </w:r>
      <w:proofErr w:type="gramEnd"/>
      <w:r w:rsidR="006B1A5C" w:rsidRPr="006B1A5C">
        <w:rPr>
          <w:sz w:val="24"/>
          <w:szCs w:val="24"/>
        </w:rPr>
        <w:t xml:space="preserve"> по СВХ в отношении  ТС с товарами, прибывающими в ЗТК СВХ в </w:t>
      </w:r>
      <w:proofErr w:type="gramStart"/>
      <w:r w:rsidR="006B1A5C" w:rsidRPr="006B1A5C">
        <w:rPr>
          <w:sz w:val="24"/>
          <w:szCs w:val="24"/>
        </w:rPr>
        <w:t>количестве</w:t>
      </w:r>
      <w:proofErr w:type="gramEnd"/>
      <w:r w:rsidR="006B1A5C" w:rsidRPr="006B1A5C">
        <w:rPr>
          <w:sz w:val="24"/>
          <w:szCs w:val="24"/>
        </w:rPr>
        <w:t xml:space="preserve"> обеспечивающем гарантированный объем </w:t>
      </w:r>
      <w:r w:rsidR="00780FFC">
        <w:rPr>
          <w:sz w:val="24"/>
          <w:szCs w:val="24"/>
        </w:rPr>
        <w:t>____________________</w:t>
      </w:r>
      <w:r w:rsidR="006B1A5C" w:rsidRPr="006B1A5C">
        <w:rPr>
          <w:sz w:val="24"/>
          <w:szCs w:val="24"/>
        </w:rPr>
        <w:t>).</w:t>
      </w:r>
    </w:p>
    <w:p w14:paraId="21BF3F81" w14:textId="77777777" w:rsidR="001B1BF1" w:rsidRPr="001B1BF1" w:rsidRDefault="001B1BF1" w:rsidP="001B1BF1">
      <w:pPr>
        <w:jc w:val="both"/>
        <w:rPr>
          <w:sz w:val="24"/>
          <w:szCs w:val="24"/>
        </w:rPr>
      </w:pPr>
      <w:r w:rsidRPr="001B1BF1">
        <w:rPr>
          <w:sz w:val="24"/>
          <w:szCs w:val="24"/>
        </w:rPr>
        <w:t>Указанная стоимость Услуг включает  в себя:</w:t>
      </w:r>
    </w:p>
    <w:p w14:paraId="08B51432" w14:textId="691D9F07" w:rsidR="007C680A" w:rsidRPr="001B1BF1" w:rsidRDefault="001B1BF1" w:rsidP="001B1BF1">
      <w:pPr>
        <w:jc w:val="both"/>
        <w:rPr>
          <w:sz w:val="24"/>
          <w:szCs w:val="24"/>
        </w:rPr>
      </w:pPr>
      <w:r w:rsidRPr="001B1BF1">
        <w:rPr>
          <w:sz w:val="24"/>
          <w:szCs w:val="24"/>
        </w:rPr>
        <w:t xml:space="preserve">         -оказание информационно-сервисных услуг;</w:t>
      </w:r>
    </w:p>
    <w:p w14:paraId="697B500F" w14:textId="0A356C1B" w:rsidR="001B1BF1" w:rsidRPr="001B1BF1" w:rsidRDefault="001B1BF1" w:rsidP="001B1BF1">
      <w:pPr>
        <w:jc w:val="both"/>
        <w:rPr>
          <w:sz w:val="24"/>
          <w:szCs w:val="24"/>
        </w:rPr>
      </w:pPr>
      <w:r w:rsidRPr="001B1BF1">
        <w:rPr>
          <w:sz w:val="24"/>
          <w:szCs w:val="24"/>
        </w:rPr>
        <w:t xml:space="preserve">         -организация таможенного оформления </w:t>
      </w:r>
      <w:proofErr w:type="gramStart"/>
      <w:r w:rsidRPr="001B1BF1">
        <w:rPr>
          <w:sz w:val="24"/>
          <w:szCs w:val="24"/>
        </w:rPr>
        <w:t>грузов Заказчика</w:t>
      </w:r>
      <w:proofErr w:type="gramEnd"/>
      <w:r w:rsidRPr="001B1BF1">
        <w:rPr>
          <w:sz w:val="24"/>
          <w:szCs w:val="24"/>
        </w:rPr>
        <w:t>;</w:t>
      </w:r>
    </w:p>
    <w:p w14:paraId="3ABB3C8C" w14:textId="3E810F37" w:rsidR="001B1BF1" w:rsidRPr="001B1BF1" w:rsidRDefault="001B1BF1" w:rsidP="001B1BF1">
      <w:pPr>
        <w:jc w:val="both"/>
        <w:rPr>
          <w:sz w:val="24"/>
          <w:szCs w:val="24"/>
        </w:rPr>
      </w:pPr>
      <w:r w:rsidRPr="001B1BF1">
        <w:rPr>
          <w:sz w:val="24"/>
          <w:szCs w:val="24"/>
        </w:rPr>
        <w:t xml:space="preserve">         -консультационное сопровождение таможенного оформления товара Заказчика;</w:t>
      </w:r>
    </w:p>
    <w:p w14:paraId="3C0E8C52" w14:textId="78318ECA" w:rsidR="001B1BF1" w:rsidRPr="001B1BF1" w:rsidRDefault="001B1BF1" w:rsidP="001B1BF1">
      <w:pPr>
        <w:tabs>
          <w:tab w:val="left" w:pos="567"/>
        </w:tabs>
        <w:jc w:val="both"/>
        <w:rPr>
          <w:sz w:val="24"/>
          <w:szCs w:val="24"/>
        </w:rPr>
      </w:pPr>
      <w:r w:rsidRPr="001B1BF1">
        <w:rPr>
          <w:sz w:val="24"/>
          <w:szCs w:val="24"/>
        </w:rPr>
        <w:t xml:space="preserve">         -оказание содействия в подготовке формализованного пакета документов таможенным органам;</w:t>
      </w:r>
    </w:p>
    <w:p w14:paraId="1529E7E1" w14:textId="306ABF30" w:rsidR="001B1BF1" w:rsidRPr="001B1BF1" w:rsidRDefault="001B1BF1" w:rsidP="001B1BF1">
      <w:pPr>
        <w:jc w:val="both"/>
        <w:rPr>
          <w:sz w:val="24"/>
          <w:szCs w:val="24"/>
        </w:rPr>
      </w:pPr>
      <w:r w:rsidRPr="001B1BF1">
        <w:rPr>
          <w:sz w:val="24"/>
          <w:szCs w:val="24"/>
        </w:rPr>
        <w:t xml:space="preserve">         -предоставление доступа к сети Интернет по выделенному каналу или  </w:t>
      </w:r>
      <w:r w:rsidRPr="001B1BF1">
        <w:rPr>
          <w:sz w:val="24"/>
          <w:szCs w:val="24"/>
          <w:lang w:val="en-US"/>
        </w:rPr>
        <w:t>Wi</w:t>
      </w:r>
      <w:r w:rsidRPr="001B1BF1">
        <w:rPr>
          <w:sz w:val="24"/>
          <w:szCs w:val="24"/>
        </w:rPr>
        <w:t>-</w:t>
      </w:r>
      <w:r w:rsidRPr="001B1BF1">
        <w:rPr>
          <w:sz w:val="24"/>
          <w:szCs w:val="24"/>
          <w:lang w:val="en-US"/>
        </w:rPr>
        <w:t>Fi</w:t>
      </w:r>
      <w:r w:rsidRPr="001B1BF1">
        <w:rPr>
          <w:sz w:val="24"/>
          <w:szCs w:val="24"/>
        </w:rPr>
        <w:t xml:space="preserve"> Исполнителя;</w:t>
      </w:r>
      <w:r w:rsidR="007C680A">
        <w:rPr>
          <w:sz w:val="24"/>
          <w:szCs w:val="24"/>
        </w:rPr>
        <w:t xml:space="preserve"> </w:t>
      </w:r>
    </w:p>
    <w:p w14:paraId="03B15E29" w14:textId="77777777" w:rsidR="001B1BF1" w:rsidRPr="001B1BF1" w:rsidRDefault="001B1BF1" w:rsidP="001B1BF1">
      <w:pPr>
        <w:tabs>
          <w:tab w:val="left" w:pos="284"/>
        </w:tabs>
        <w:jc w:val="both"/>
        <w:rPr>
          <w:sz w:val="24"/>
          <w:szCs w:val="24"/>
        </w:rPr>
      </w:pPr>
      <w:r w:rsidRPr="001B1BF1">
        <w:rPr>
          <w:sz w:val="24"/>
          <w:szCs w:val="24"/>
        </w:rPr>
        <w:t xml:space="preserve">         -предоставление Заказчику (при необходимости) оргтехники для оформления документов,             связанных с декларированием грузов.                                                     </w:t>
      </w:r>
    </w:p>
    <w:p w14:paraId="4675FFF2" w14:textId="77777777" w:rsidR="001B1BF1" w:rsidRPr="001B1BF1" w:rsidRDefault="001B1BF1" w:rsidP="001B1BF1">
      <w:pPr>
        <w:jc w:val="both"/>
        <w:rPr>
          <w:bCs/>
          <w:sz w:val="24"/>
          <w:szCs w:val="24"/>
        </w:rPr>
      </w:pPr>
      <w:r w:rsidRPr="001B1BF1">
        <w:rPr>
          <w:sz w:val="24"/>
          <w:szCs w:val="24"/>
        </w:rPr>
        <w:t xml:space="preserve"> </w:t>
      </w:r>
      <w:r w:rsidRPr="001B1BF1">
        <w:rPr>
          <w:bCs/>
          <w:sz w:val="22"/>
          <w:szCs w:val="22"/>
        </w:rPr>
        <w:t xml:space="preserve">    </w:t>
      </w:r>
      <w:r w:rsidRPr="001B1BF1">
        <w:rPr>
          <w:bCs/>
          <w:sz w:val="24"/>
          <w:szCs w:val="24"/>
        </w:rPr>
        <w:t>Стоимость иных услуг СВХ, рассчитывается по тарифам СВХ, приведённым ниже.</w:t>
      </w:r>
    </w:p>
    <w:p w14:paraId="37E8B178" w14:textId="77777777" w:rsidR="001B1BF1" w:rsidRPr="001B1BF1" w:rsidRDefault="001B1BF1" w:rsidP="001B1BF1">
      <w:pPr>
        <w:jc w:val="both"/>
        <w:rPr>
          <w:bCs/>
          <w:sz w:val="24"/>
          <w:szCs w:val="24"/>
        </w:rPr>
      </w:pPr>
    </w:p>
    <w:p w14:paraId="74ED182A" w14:textId="77777777" w:rsidR="001B1BF1" w:rsidRPr="001B1BF1" w:rsidRDefault="001B1BF1" w:rsidP="001B1BF1">
      <w:pPr>
        <w:jc w:val="center"/>
        <w:rPr>
          <w:b/>
          <w:bCs/>
          <w:sz w:val="24"/>
          <w:szCs w:val="24"/>
        </w:rPr>
      </w:pPr>
      <w:r w:rsidRPr="001B1BF1">
        <w:rPr>
          <w:b/>
          <w:bCs/>
          <w:sz w:val="24"/>
          <w:szCs w:val="24"/>
        </w:rPr>
        <w:t>Тарифы на услуги/работы  в зоне таможенного контроля (ЗТК) Склада Временного Хранения (СВХ):</w:t>
      </w:r>
      <w:r w:rsidRPr="001B1BF1">
        <w:rPr>
          <w:sz w:val="24"/>
          <w:szCs w:val="24"/>
        </w:rPr>
        <w:t xml:space="preserve"> </w:t>
      </w:r>
      <w:r w:rsidRPr="001B1BF1">
        <w:rPr>
          <w:b/>
          <w:bCs/>
          <w:sz w:val="24"/>
          <w:szCs w:val="24"/>
        </w:rPr>
        <w:t>(ставки без учета НДС 18%)</w:t>
      </w:r>
    </w:p>
    <w:p w14:paraId="46C4FFB7" w14:textId="77777777" w:rsidR="001B1BF1" w:rsidRPr="001B1BF1" w:rsidRDefault="001B1BF1" w:rsidP="001B1BF1">
      <w:pPr>
        <w:jc w:val="center"/>
        <w:rPr>
          <w:b/>
          <w:bCs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48"/>
        <w:gridCol w:w="713"/>
        <w:gridCol w:w="2410"/>
      </w:tblGrid>
      <w:tr w:rsidR="001B1BF1" w:rsidRPr="001B1BF1" w14:paraId="4326974B" w14:textId="77777777" w:rsidTr="001B1BF1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DE15" w14:textId="77777777" w:rsidR="001B1BF1" w:rsidRPr="001B1BF1" w:rsidRDefault="001B1BF1" w:rsidP="001B1B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B1BF1">
              <w:rPr>
                <w:sz w:val="24"/>
                <w:szCs w:val="24"/>
                <w:vertAlign w:val="superscript"/>
              </w:rPr>
              <w:t>код тарифа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3DC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Наименование услуги/работы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3CA8" w14:textId="77777777" w:rsidR="001B1BF1" w:rsidRPr="001B1BF1" w:rsidRDefault="001B1BF1" w:rsidP="001B1BF1">
            <w:pPr>
              <w:jc w:val="center"/>
              <w:rPr>
                <w:sz w:val="16"/>
                <w:szCs w:val="16"/>
              </w:rPr>
            </w:pPr>
            <w:r w:rsidRPr="001B1BF1">
              <w:rPr>
                <w:sz w:val="16"/>
                <w:szCs w:val="16"/>
              </w:rPr>
              <w:t>Цена,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DBCA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примечание</w:t>
            </w:r>
          </w:p>
        </w:tc>
      </w:tr>
      <w:tr w:rsidR="001B1BF1" w:rsidRPr="001B1BF1" w14:paraId="31CE4CAB" w14:textId="77777777" w:rsidTr="001B1BF1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F9F4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DA15" w14:textId="77777777" w:rsidR="001B1BF1" w:rsidRPr="001B1BF1" w:rsidRDefault="001B1BF1" w:rsidP="001B1BF1">
            <w:pPr>
              <w:ind w:left="1512"/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 xml:space="preserve">Временное хранение на СВХ: </w:t>
            </w:r>
          </w:p>
        </w:tc>
      </w:tr>
      <w:tr w:rsidR="001B1BF1" w:rsidRPr="001B1BF1" w14:paraId="2624C04A" w14:textId="77777777" w:rsidTr="001B1BF1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0B52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2267" w14:textId="203FC51C" w:rsidR="001B1BF1" w:rsidRPr="001B1BF1" w:rsidRDefault="001B1BF1" w:rsidP="00EF1915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 xml:space="preserve">- с 1-го по 5-тый (включительно) календарный </w:t>
            </w:r>
            <w:r w:rsidRPr="001B1BF1">
              <w:rPr>
                <w:b/>
                <w:sz w:val="22"/>
                <w:szCs w:val="22"/>
              </w:rPr>
              <w:t>день</w:t>
            </w:r>
            <w:r w:rsidRPr="001B1BF1">
              <w:rPr>
                <w:sz w:val="22"/>
                <w:szCs w:val="22"/>
              </w:rPr>
              <w:t xml:space="preserve"> (сутки)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AC8C" w14:textId="49798209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65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5C9C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паллета место в сутки (</w:t>
            </w:r>
            <w:proofErr w:type="spellStart"/>
            <w:r w:rsidRPr="001B1BF1">
              <w:rPr>
                <w:sz w:val="22"/>
                <w:szCs w:val="22"/>
              </w:rPr>
              <w:t>евростандарт</w:t>
            </w:r>
            <w:proofErr w:type="spellEnd"/>
            <w:r w:rsidRPr="001B1BF1">
              <w:rPr>
                <w:sz w:val="22"/>
                <w:szCs w:val="22"/>
              </w:rPr>
              <w:t xml:space="preserve"> 0,8*1,2 м  высота до 1,5м)</w:t>
            </w:r>
          </w:p>
        </w:tc>
      </w:tr>
      <w:tr w:rsidR="001B1BF1" w:rsidRPr="001B1BF1" w14:paraId="3F4CA1FD" w14:textId="77777777" w:rsidTr="001B1BF1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94C5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4B1E" w14:textId="557E7C51" w:rsidR="001B1BF1" w:rsidRPr="001B1BF1" w:rsidRDefault="001B1BF1" w:rsidP="00396843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- свыше 5-ти календарных дней (суток)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99FD" w14:textId="7074229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3B74" w14:textId="77777777" w:rsidR="001B1BF1" w:rsidRPr="001B1BF1" w:rsidRDefault="001B1BF1" w:rsidP="001B1BF1">
            <w:pPr>
              <w:rPr>
                <w:sz w:val="22"/>
                <w:szCs w:val="22"/>
              </w:rPr>
            </w:pPr>
          </w:p>
        </w:tc>
      </w:tr>
      <w:tr w:rsidR="001B1BF1" w:rsidRPr="001B1BF1" w14:paraId="34D7A07F" w14:textId="77777777" w:rsidTr="001B1BF1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405F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7811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- свыше 2 календарных дней (суток) после даты выпуска товара таможенным органом.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123F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165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CE34" w14:textId="77777777" w:rsidR="001B1BF1" w:rsidRPr="001B1BF1" w:rsidRDefault="001B1BF1" w:rsidP="001B1BF1">
            <w:pPr>
              <w:rPr>
                <w:sz w:val="22"/>
                <w:szCs w:val="22"/>
              </w:rPr>
            </w:pPr>
          </w:p>
        </w:tc>
      </w:tr>
      <w:tr w:rsidR="001B1BF1" w:rsidRPr="001B1BF1" w14:paraId="7D087856" w14:textId="77777777" w:rsidTr="001B1BF1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E880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1.4.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5177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Занимаемая площадь нестандартными, негабаритными грузами</w:t>
            </w:r>
            <w:r w:rsidRPr="001B1BF1">
              <w:rPr>
                <w:sz w:val="24"/>
                <w:szCs w:val="24"/>
              </w:rPr>
              <w:t xml:space="preserve">  </w:t>
            </w:r>
            <w:r w:rsidRPr="001B1BF1">
              <w:rPr>
                <w:sz w:val="22"/>
                <w:szCs w:val="22"/>
              </w:rPr>
              <w:t>рассчитывается</w:t>
            </w:r>
            <w:r w:rsidRPr="001B1BF1">
              <w:rPr>
                <w:sz w:val="24"/>
                <w:szCs w:val="24"/>
              </w:rPr>
              <w:t xml:space="preserve"> </w:t>
            </w:r>
            <w:r w:rsidRPr="001B1BF1">
              <w:rPr>
                <w:sz w:val="22"/>
                <w:szCs w:val="22"/>
              </w:rPr>
              <w:t xml:space="preserve">пропорционально  по отношению к </w:t>
            </w:r>
            <w:proofErr w:type="spellStart"/>
            <w:r w:rsidRPr="001B1BF1">
              <w:rPr>
                <w:sz w:val="22"/>
                <w:szCs w:val="22"/>
              </w:rPr>
              <w:t>европаллет</w:t>
            </w:r>
            <w:proofErr w:type="spellEnd"/>
            <w:r w:rsidRPr="001B1BF1">
              <w:rPr>
                <w:sz w:val="22"/>
                <w:szCs w:val="22"/>
              </w:rPr>
              <w:t xml:space="preserve"> (стандартный «габаритный» </w:t>
            </w:r>
            <w:proofErr w:type="spellStart"/>
            <w:r w:rsidRPr="001B1BF1">
              <w:rPr>
                <w:sz w:val="22"/>
                <w:szCs w:val="22"/>
              </w:rPr>
              <w:t>европаллет</w:t>
            </w:r>
            <w:proofErr w:type="spellEnd"/>
            <w:r w:rsidRPr="001B1BF1">
              <w:rPr>
                <w:sz w:val="22"/>
                <w:szCs w:val="22"/>
              </w:rPr>
              <w:t>: - вес не более 1000 кг, размер 0,8м (Ш)*1,2</w:t>
            </w:r>
            <w:proofErr w:type="gramStart"/>
            <w:r w:rsidRPr="001B1BF1">
              <w:rPr>
                <w:sz w:val="22"/>
                <w:szCs w:val="22"/>
              </w:rPr>
              <w:t>м(</w:t>
            </w:r>
            <w:proofErr w:type="gramEnd"/>
            <w:r w:rsidRPr="001B1BF1">
              <w:rPr>
                <w:sz w:val="22"/>
                <w:szCs w:val="22"/>
              </w:rPr>
              <w:t>Д)*до 1,5м(В)).</w:t>
            </w:r>
            <w:r w:rsidRPr="001B1BF1">
              <w:rPr>
                <w:sz w:val="24"/>
                <w:szCs w:val="24"/>
              </w:rPr>
              <w:t xml:space="preserve">  </w:t>
            </w:r>
            <w:r w:rsidRPr="001B1BF1">
              <w:rPr>
                <w:sz w:val="22"/>
                <w:szCs w:val="22"/>
              </w:rPr>
              <w:t xml:space="preserve">В случаи, если фактически занимаемая площадь и/или объем груза превышает площадь и/или объем </w:t>
            </w:r>
            <w:proofErr w:type="spellStart"/>
            <w:r w:rsidRPr="001B1BF1">
              <w:rPr>
                <w:sz w:val="22"/>
                <w:szCs w:val="22"/>
              </w:rPr>
              <w:t>европаллет</w:t>
            </w:r>
            <w:proofErr w:type="spellEnd"/>
            <w:r w:rsidRPr="001B1BF1">
              <w:rPr>
                <w:sz w:val="22"/>
                <w:szCs w:val="22"/>
              </w:rPr>
              <w:t xml:space="preserve">, то количество </w:t>
            </w:r>
            <w:proofErr w:type="spellStart"/>
            <w:r w:rsidRPr="001B1BF1">
              <w:rPr>
                <w:sz w:val="22"/>
                <w:szCs w:val="22"/>
              </w:rPr>
              <w:t>паллетомест</w:t>
            </w:r>
            <w:proofErr w:type="spellEnd"/>
            <w:r w:rsidRPr="001B1BF1">
              <w:rPr>
                <w:sz w:val="22"/>
                <w:szCs w:val="22"/>
              </w:rPr>
              <w:t xml:space="preserve"> округляется до целых единиц в большую сторону.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0957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108B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Расчет в соответствии  с тарифами  п.п.1.1  - 1.3</w:t>
            </w:r>
          </w:p>
        </w:tc>
      </w:tr>
      <w:tr w:rsidR="001B1BF1" w:rsidRPr="001B1BF1" w14:paraId="6F21932B" w14:textId="77777777" w:rsidTr="001B1BF1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8543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А.1.</w:t>
            </w:r>
          </w:p>
          <w:p w14:paraId="40EE254B" w14:textId="77777777" w:rsidR="001B1BF1" w:rsidRPr="001B1BF1" w:rsidRDefault="001B1BF1" w:rsidP="001B1BF1">
            <w:pPr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92CE" w14:textId="3E2C9830" w:rsidR="001B1BF1" w:rsidRPr="001B1BF1" w:rsidRDefault="001B1BF1" w:rsidP="001B1BF1">
            <w:pPr>
              <w:jc w:val="both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lastRenderedPageBreak/>
              <w:t>Стоянка транспортных сре</w:t>
            </w:r>
            <w:proofErr w:type="gramStart"/>
            <w:r w:rsidRPr="001B1BF1">
              <w:rPr>
                <w:sz w:val="22"/>
                <w:szCs w:val="22"/>
              </w:rPr>
              <w:t>дств в з</w:t>
            </w:r>
            <w:proofErr w:type="gramEnd"/>
            <w:r w:rsidRPr="001B1BF1">
              <w:rPr>
                <w:sz w:val="22"/>
                <w:szCs w:val="22"/>
              </w:rPr>
              <w:t xml:space="preserve">оне таможенного контроля (ЗТК) </w:t>
            </w:r>
            <w:r w:rsidR="00824412" w:rsidRPr="00824412">
              <w:rPr>
                <w:sz w:val="22"/>
                <w:szCs w:val="22"/>
              </w:rPr>
              <w:t>СВХ АО «</w:t>
            </w:r>
            <w:proofErr w:type="spellStart"/>
            <w:r w:rsidR="00824412" w:rsidRPr="00824412">
              <w:rPr>
                <w:sz w:val="22"/>
                <w:szCs w:val="22"/>
              </w:rPr>
              <w:t>Технополис</w:t>
            </w:r>
            <w:proofErr w:type="spellEnd"/>
            <w:r w:rsidR="00824412" w:rsidRPr="00824412">
              <w:rPr>
                <w:sz w:val="22"/>
                <w:szCs w:val="22"/>
              </w:rPr>
              <w:t xml:space="preserve"> </w:t>
            </w:r>
            <w:r w:rsidR="00824412" w:rsidRPr="00824412">
              <w:rPr>
                <w:sz w:val="22"/>
                <w:szCs w:val="22"/>
              </w:rPr>
              <w:lastRenderedPageBreak/>
              <w:t xml:space="preserve">«Москва» </w:t>
            </w:r>
            <w:r w:rsidRPr="001B1BF1">
              <w:rPr>
                <w:sz w:val="22"/>
                <w:szCs w:val="22"/>
              </w:rPr>
              <w:t xml:space="preserve">после проведения операций, связанных с завершением процедуры таможенного транзита:*  </w:t>
            </w:r>
          </w:p>
        </w:tc>
      </w:tr>
      <w:tr w:rsidR="001B1BF1" w:rsidRPr="001B1BF1" w14:paraId="10171EB9" w14:textId="77777777" w:rsidTr="002259E5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CA82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lastRenderedPageBreak/>
              <w:t>А.1.1</w:t>
            </w:r>
          </w:p>
        </w:tc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E107" w14:textId="77777777" w:rsidR="001B1BF1" w:rsidRPr="001B1BF1" w:rsidRDefault="001B1BF1" w:rsidP="001B1BF1">
            <w:pPr>
              <w:jc w:val="both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 xml:space="preserve">- до даты выпуска товара таможенным органом, но не более 14 (включительно) календарных дней с момента проведения операций, связанных с завершением процедуры таможенного транзита: </w:t>
            </w:r>
          </w:p>
          <w:p w14:paraId="47859080" w14:textId="5D7C6E76" w:rsidR="00396843" w:rsidRPr="001B1BF1" w:rsidRDefault="001B1BF1" w:rsidP="001B1BF1">
            <w:pPr>
              <w:jc w:val="both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 xml:space="preserve">Примечание: В </w:t>
            </w:r>
            <w:proofErr w:type="gramStart"/>
            <w:r w:rsidRPr="001B1BF1">
              <w:rPr>
                <w:sz w:val="22"/>
                <w:szCs w:val="22"/>
              </w:rPr>
              <w:t>случае</w:t>
            </w:r>
            <w:proofErr w:type="gramEnd"/>
            <w:r w:rsidRPr="001B1BF1">
              <w:rPr>
                <w:sz w:val="22"/>
                <w:szCs w:val="22"/>
              </w:rPr>
              <w:t xml:space="preserve">, если день заезда транспортного средства в ЗТК </w:t>
            </w:r>
            <w:r w:rsidR="00824412" w:rsidRPr="00824412">
              <w:rPr>
                <w:sz w:val="22"/>
                <w:szCs w:val="22"/>
              </w:rPr>
              <w:t>СВХ АО «</w:t>
            </w:r>
            <w:proofErr w:type="spellStart"/>
            <w:r w:rsidR="00824412" w:rsidRPr="00824412">
              <w:rPr>
                <w:sz w:val="22"/>
                <w:szCs w:val="22"/>
              </w:rPr>
              <w:t>Технополис</w:t>
            </w:r>
            <w:proofErr w:type="spellEnd"/>
            <w:r w:rsidR="00824412" w:rsidRPr="00824412">
              <w:rPr>
                <w:sz w:val="22"/>
                <w:szCs w:val="22"/>
              </w:rPr>
              <w:t xml:space="preserve"> «Москва» </w:t>
            </w:r>
            <w:r w:rsidRPr="001B1BF1">
              <w:rPr>
                <w:sz w:val="22"/>
                <w:szCs w:val="22"/>
              </w:rPr>
              <w:t>совпадает с днем проведения операций, связанных с завершением процедуры таможенного транзита, то при расчетах данный день не учитывается.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8DC" w14:textId="30D5D5CA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720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F25F" w14:textId="606BAAEF" w:rsidR="001B1BF1" w:rsidRPr="001B1BF1" w:rsidRDefault="001B1BF1" w:rsidP="001B1BF1">
            <w:pPr>
              <w:jc w:val="both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 xml:space="preserve">1-й день простоя </w:t>
            </w:r>
          </w:p>
          <w:p w14:paraId="2615096B" w14:textId="4044F773" w:rsidR="001B1BF1" w:rsidRPr="001B1BF1" w:rsidRDefault="001B1BF1" w:rsidP="001B1BF1">
            <w:pPr>
              <w:jc w:val="both"/>
              <w:rPr>
                <w:sz w:val="22"/>
                <w:szCs w:val="22"/>
              </w:rPr>
            </w:pPr>
            <w:r w:rsidRPr="001B1BF1">
              <w:rPr>
                <w:sz w:val="18"/>
                <w:szCs w:val="18"/>
              </w:rPr>
              <w:t xml:space="preserve">  и до 24-00 следующего календарного дня, с составлением документации отношении товаров, находящихся </w:t>
            </w:r>
            <w:proofErr w:type="gramStart"/>
            <w:r w:rsidRPr="001B1BF1">
              <w:rPr>
                <w:sz w:val="18"/>
                <w:szCs w:val="18"/>
              </w:rPr>
              <w:t>в</w:t>
            </w:r>
            <w:proofErr w:type="gramEnd"/>
            <w:r w:rsidRPr="001B1BF1">
              <w:rPr>
                <w:sz w:val="18"/>
                <w:szCs w:val="18"/>
              </w:rPr>
              <w:t xml:space="preserve"> ТС, </w:t>
            </w:r>
            <w:proofErr w:type="gramStart"/>
            <w:r w:rsidRPr="001B1BF1">
              <w:rPr>
                <w:sz w:val="18"/>
                <w:szCs w:val="18"/>
              </w:rPr>
              <w:t>при</w:t>
            </w:r>
            <w:proofErr w:type="gramEnd"/>
            <w:r w:rsidRPr="001B1BF1">
              <w:rPr>
                <w:sz w:val="18"/>
                <w:szCs w:val="18"/>
              </w:rPr>
              <w:t xml:space="preserve"> размещении на временное хранение и выдачи с СВХ</w:t>
            </w:r>
          </w:p>
        </w:tc>
      </w:tr>
      <w:tr w:rsidR="001B1BF1" w:rsidRPr="001B1BF1" w14:paraId="07BA03CD" w14:textId="77777777" w:rsidTr="002259E5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524E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А.1.2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75E5" w14:textId="77777777" w:rsidR="001B1BF1" w:rsidRPr="001B1BF1" w:rsidRDefault="001B1BF1" w:rsidP="001B1BF1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99D2" w14:textId="7D968961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1600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0001" w14:textId="16776626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2-й день простоя</w:t>
            </w:r>
          </w:p>
        </w:tc>
      </w:tr>
      <w:tr w:rsidR="001B1BF1" w:rsidRPr="001B1BF1" w14:paraId="0738E0A9" w14:textId="77777777" w:rsidTr="001B1BF1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965C" w14:textId="77777777" w:rsidR="001B1BF1" w:rsidRPr="001B1BF1" w:rsidRDefault="001B1BF1" w:rsidP="001B1BF1">
            <w:pPr>
              <w:rPr>
                <w:sz w:val="24"/>
                <w:szCs w:val="24"/>
              </w:rPr>
            </w:pPr>
            <w:r w:rsidRPr="001B1BF1">
              <w:rPr>
                <w:b/>
                <w:sz w:val="22"/>
                <w:szCs w:val="22"/>
              </w:rPr>
              <w:t>А.1.3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F475" w14:textId="77777777" w:rsidR="001B1BF1" w:rsidRPr="001B1BF1" w:rsidRDefault="001B1BF1" w:rsidP="001B1BF1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E65A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3200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C6DE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3-й и след</w:t>
            </w:r>
            <w:proofErr w:type="gramStart"/>
            <w:r w:rsidRPr="001B1BF1">
              <w:rPr>
                <w:sz w:val="22"/>
                <w:szCs w:val="22"/>
              </w:rPr>
              <w:t>.</w:t>
            </w:r>
            <w:proofErr w:type="gramEnd"/>
            <w:r w:rsidRPr="001B1BF1">
              <w:rPr>
                <w:sz w:val="22"/>
                <w:szCs w:val="22"/>
              </w:rPr>
              <w:t xml:space="preserve"> </w:t>
            </w:r>
            <w:proofErr w:type="gramStart"/>
            <w:r w:rsidRPr="001B1BF1">
              <w:rPr>
                <w:sz w:val="22"/>
                <w:szCs w:val="22"/>
              </w:rPr>
              <w:t>д</w:t>
            </w:r>
            <w:proofErr w:type="gramEnd"/>
            <w:r w:rsidRPr="001B1BF1">
              <w:rPr>
                <w:sz w:val="22"/>
                <w:szCs w:val="22"/>
              </w:rPr>
              <w:t>ень простоя</w:t>
            </w:r>
          </w:p>
        </w:tc>
      </w:tr>
      <w:tr w:rsidR="001B1BF1" w:rsidRPr="001B1BF1" w14:paraId="1110B619" w14:textId="77777777" w:rsidTr="001B1BF1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54BD" w14:textId="77777777" w:rsidR="001B1BF1" w:rsidRPr="001B1BF1" w:rsidRDefault="001B1BF1" w:rsidP="001B1BF1">
            <w:pPr>
              <w:rPr>
                <w:sz w:val="24"/>
                <w:szCs w:val="24"/>
              </w:rPr>
            </w:pPr>
            <w:r w:rsidRPr="001B1BF1">
              <w:rPr>
                <w:b/>
                <w:sz w:val="22"/>
                <w:szCs w:val="22"/>
              </w:rPr>
              <w:t>А.1.4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A9FB" w14:textId="77777777" w:rsidR="001B1BF1" w:rsidRPr="001B1BF1" w:rsidRDefault="001B1BF1" w:rsidP="001B1BF1">
            <w:pPr>
              <w:rPr>
                <w:sz w:val="24"/>
                <w:szCs w:val="24"/>
              </w:rPr>
            </w:pPr>
            <w:r w:rsidRPr="001B1BF1">
              <w:rPr>
                <w:sz w:val="24"/>
                <w:szCs w:val="24"/>
              </w:rPr>
              <w:t>свыше 14 календарных дней с момента проведения операций,</w:t>
            </w:r>
          </w:p>
          <w:p w14:paraId="29AFDB6D" w14:textId="77777777" w:rsidR="001B1BF1" w:rsidRPr="001B1BF1" w:rsidRDefault="001B1BF1" w:rsidP="001B1BF1">
            <w:pPr>
              <w:rPr>
                <w:sz w:val="24"/>
                <w:szCs w:val="24"/>
              </w:rPr>
            </w:pPr>
            <w:proofErr w:type="gramStart"/>
            <w:r w:rsidRPr="001B1BF1">
              <w:rPr>
                <w:sz w:val="24"/>
                <w:szCs w:val="24"/>
              </w:rPr>
              <w:t>связанных</w:t>
            </w:r>
            <w:proofErr w:type="gramEnd"/>
            <w:r w:rsidRPr="001B1BF1">
              <w:rPr>
                <w:sz w:val="24"/>
                <w:szCs w:val="24"/>
              </w:rPr>
              <w:t xml:space="preserve"> с завершением процедуры таможенного транзита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A4E3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4480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6C76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за календарный день</w:t>
            </w:r>
          </w:p>
        </w:tc>
      </w:tr>
      <w:tr w:rsidR="001B1BF1" w:rsidRPr="001B1BF1" w14:paraId="7C7805D0" w14:textId="77777777" w:rsidTr="002259E5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9EA5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А.1.5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F74E" w14:textId="70B2E973" w:rsidR="001B1BF1" w:rsidRPr="001B1BF1" w:rsidRDefault="001B1BF1" w:rsidP="001B1BF1">
            <w:pPr>
              <w:rPr>
                <w:sz w:val="24"/>
                <w:szCs w:val="24"/>
              </w:rPr>
            </w:pPr>
            <w:r w:rsidRPr="001B1BF1">
              <w:rPr>
                <w:sz w:val="24"/>
                <w:szCs w:val="24"/>
              </w:rPr>
              <w:t xml:space="preserve">стоянка ТС: за  1-й календарный  день после даты выпуска товара таможенным органом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6398" w14:textId="2B9E3DBB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3000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AC84" w14:textId="24249CC0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за календарный день</w:t>
            </w:r>
          </w:p>
        </w:tc>
      </w:tr>
      <w:tr w:rsidR="001B1BF1" w:rsidRPr="001B1BF1" w14:paraId="202F9C49" w14:textId="77777777" w:rsidTr="001B1BF1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EFCE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А.1.6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7367" w14:textId="09A695F0" w:rsidR="001B1BF1" w:rsidRPr="001B1BF1" w:rsidRDefault="001B1BF1" w:rsidP="00396843">
            <w:pPr>
              <w:rPr>
                <w:sz w:val="24"/>
                <w:szCs w:val="24"/>
              </w:rPr>
            </w:pPr>
            <w:r w:rsidRPr="001B1BF1">
              <w:rPr>
                <w:sz w:val="24"/>
                <w:szCs w:val="24"/>
              </w:rPr>
              <w:t xml:space="preserve">стоянка ТС:  начиная со 2-го календарного  дня после даты выпуска товара таможенным органом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E76D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4480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EC21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за календарный день</w:t>
            </w:r>
          </w:p>
        </w:tc>
      </w:tr>
      <w:tr w:rsidR="001B1BF1" w:rsidRPr="001B1BF1" w14:paraId="6C41BDBA" w14:textId="77777777" w:rsidTr="002259E5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5E61" w14:textId="77777777" w:rsidR="001B1BF1" w:rsidRPr="001B1BF1" w:rsidRDefault="001B1BF1" w:rsidP="001B1BF1">
            <w:pPr>
              <w:tabs>
                <w:tab w:val="left" w:pos="180"/>
                <w:tab w:val="center" w:pos="371"/>
              </w:tabs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АА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A27A" w14:textId="2056270B" w:rsidR="001B1BF1" w:rsidRPr="001B1BF1" w:rsidRDefault="001B1BF1" w:rsidP="00824412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 xml:space="preserve">Въезд на территорию СВХ </w:t>
            </w:r>
            <w:r w:rsidR="00824412">
              <w:rPr>
                <w:sz w:val="22"/>
                <w:szCs w:val="22"/>
              </w:rPr>
              <w:t>АО «</w:t>
            </w:r>
            <w:proofErr w:type="spellStart"/>
            <w:r w:rsidR="00824412">
              <w:rPr>
                <w:sz w:val="22"/>
                <w:szCs w:val="22"/>
              </w:rPr>
              <w:t>Технополис</w:t>
            </w:r>
            <w:proofErr w:type="spellEnd"/>
            <w:r w:rsidR="00824412">
              <w:rPr>
                <w:sz w:val="22"/>
                <w:szCs w:val="22"/>
              </w:rPr>
              <w:t xml:space="preserve"> «Москва»</w:t>
            </w:r>
            <w:r w:rsidRPr="001B1BF1">
              <w:rPr>
                <w:sz w:val="22"/>
                <w:szCs w:val="22"/>
              </w:rPr>
              <w:t xml:space="preserve"> для загрузки, перегруза.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0A1A" w14:textId="1AB80D7D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960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2A83" w14:textId="3154BBDE" w:rsidR="001B1BF1" w:rsidRPr="001B1BF1" w:rsidRDefault="001B1BF1" w:rsidP="001B1BF1">
            <w:pPr>
              <w:rPr>
                <w:sz w:val="24"/>
                <w:szCs w:val="24"/>
              </w:rPr>
            </w:pPr>
            <w:r w:rsidRPr="001B1BF1">
              <w:rPr>
                <w:sz w:val="24"/>
                <w:szCs w:val="24"/>
              </w:rPr>
              <w:t>за одно транспортное средство</w:t>
            </w:r>
          </w:p>
        </w:tc>
      </w:tr>
      <w:tr w:rsidR="001B1BF1" w:rsidRPr="001B1BF1" w14:paraId="0E6748B5" w14:textId="77777777" w:rsidTr="001B1BF1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8195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F218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Работы разгрузочные, погрузочные по перемещению груза и иные:</w:t>
            </w:r>
          </w:p>
        </w:tc>
      </w:tr>
      <w:tr w:rsidR="001B1BF1" w:rsidRPr="001B1BF1" w14:paraId="004A6258" w14:textId="77777777" w:rsidTr="001B1BF1">
        <w:trPr>
          <w:cantSplit/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EDE5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</w:p>
          <w:p w14:paraId="271F2F21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BCA8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 xml:space="preserve">паллет не более 1000 кг </w:t>
            </w:r>
          </w:p>
          <w:p w14:paraId="5DD577A9" w14:textId="77777777" w:rsidR="001B1BF1" w:rsidRPr="001B1BF1" w:rsidRDefault="001B1BF1" w:rsidP="001B1BF1">
            <w:pPr>
              <w:rPr>
                <w:sz w:val="18"/>
                <w:szCs w:val="18"/>
              </w:rPr>
            </w:pPr>
            <w:r w:rsidRPr="001B1BF1">
              <w:rPr>
                <w:sz w:val="18"/>
                <w:szCs w:val="18"/>
              </w:rPr>
              <w:t>(размеры менее или соответствующие 0,8</w:t>
            </w:r>
            <w:proofErr w:type="gramStart"/>
            <w:r w:rsidRPr="001B1BF1">
              <w:rPr>
                <w:sz w:val="18"/>
                <w:szCs w:val="18"/>
              </w:rPr>
              <w:t>м(</w:t>
            </w:r>
            <w:proofErr w:type="gramEnd"/>
            <w:r w:rsidRPr="001B1BF1">
              <w:rPr>
                <w:sz w:val="18"/>
                <w:szCs w:val="18"/>
              </w:rPr>
              <w:t>Ш)*1,2(Д)м, Н  до 1,5м(В))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6755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</w:p>
          <w:p w14:paraId="30F51906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B94C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 xml:space="preserve">паллет в одну сторону </w:t>
            </w:r>
            <w:r w:rsidRPr="001B1BF1">
              <w:rPr>
                <w:sz w:val="18"/>
                <w:szCs w:val="18"/>
              </w:rPr>
              <w:t>(</w:t>
            </w:r>
            <w:proofErr w:type="gramStart"/>
            <w:r w:rsidRPr="001B1BF1">
              <w:rPr>
                <w:sz w:val="18"/>
                <w:szCs w:val="18"/>
              </w:rPr>
              <w:t>автоматизированные</w:t>
            </w:r>
            <w:proofErr w:type="gramEnd"/>
            <w:r w:rsidRPr="001B1BF1">
              <w:rPr>
                <w:sz w:val="18"/>
                <w:szCs w:val="18"/>
              </w:rPr>
              <w:t xml:space="preserve"> на </w:t>
            </w:r>
            <w:r w:rsidRPr="001B1BF1">
              <w:rPr>
                <w:b/>
                <w:sz w:val="18"/>
                <w:szCs w:val="18"/>
              </w:rPr>
              <w:t>СВХ)</w:t>
            </w:r>
          </w:p>
        </w:tc>
      </w:tr>
      <w:tr w:rsidR="001B1BF1" w:rsidRPr="001B1BF1" w14:paraId="6C545A38" w14:textId="77777777" w:rsidTr="001B1BF1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7341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61AE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 xml:space="preserve">паллет не более 1000кг </w:t>
            </w:r>
          </w:p>
          <w:p w14:paraId="74BD02A3" w14:textId="77777777" w:rsidR="001B1BF1" w:rsidRPr="001B1BF1" w:rsidRDefault="001B1BF1" w:rsidP="001B1BF1">
            <w:pPr>
              <w:rPr>
                <w:sz w:val="18"/>
                <w:szCs w:val="18"/>
              </w:rPr>
            </w:pPr>
            <w:r w:rsidRPr="001B1BF1">
              <w:rPr>
                <w:sz w:val="18"/>
                <w:szCs w:val="18"/>
              </w:rPr>
              <w:t>(размеры более 0,8</w:t>
            </w:r>
            <w:proofErr w:type="gramStart"/>
            <w:r w:rsidRPr="001B1BF1">
              <w:rPr>
                <w:sz w:val="18"/>
                <w:szCs w:val="18"/>
              </w:rPr>
              <w:t>м(</w:t>
            </w:r>
            <w:proofErr w:type="gramEnd"/>
            <w:r w:rsidRPr="001B1BF1">
              <w:rPr>
                <w:sz w:val="18"/>
                <w:szCs w:val="18"/>
              </w:rPr>
              <w:t>Ш)*1,2м(Д), Н =1,5м(В))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0A6C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9798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паллет в одну сторону</w:t>
            </w:r>
          </w:p>
          <w:p w14:paraId="64A36B32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18"/>
                <w:szCs w:val="18"/>
              </w:rPr>
              <w:t xml:space="preserve">(автоматизированные на </w:t>
            </w:r>
            <w:r w:rsidRPr="001B1BF1">
              <w:rPr>
                <w:b/>
                <w:sz w:val="18"/>
                <w:szCs w:val="18"/>
              </w:rPr>
              <w:t>СВХ)</w:t>
            </w:r>
          </w:p>
        </w:tc>
      </w:tr>
      <w:tr w:rsidR="001B1BF1" w:rsidRPr="001B1BF1" w14:paraId="38BA50B7" w14:textId="77777777" w:rsidTr="001B1BF1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F640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E246" w14:textId="77777777" w:rsidR="001B1BF1" w:rsidRPr="001B1BF1" w:rsidRDefault="001B1BF1" w:rsidP="001B1BF1">
            <w:pPr>
              <w:jc w:val="both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 xml:space="preserve">паллет не более 1500кг </w:t>
            </w:r>
          </w:p>
          <w:p w14:paraId="2EB955FF" w14:textId="77777777" w:rsidR="001B1BF1" w:rsidRPr="001B1BF1" w:rsidRDefault="001B1BF1" w:rsidP="001B1BF1">
            <w:pPr>
              <w:jc w:val="both"/>
              <w:rPr>
                <w:sz w:val="18"/>
                <w:szCs w:val="18"/>
              </w:rPr>
            </w:pPr>
            <w:r w:rsidRPr="001B1BF1">
              <w:rPr>
                <w:sz w:val="18"/>
                <w:szCs w:val="18"/>
              </w:rPr>
              <w:t>(размеры менее или соответствующие 0,8</w:t>
            </w:r>
            <w:proofErr w:type="gramStart"/>
            <w:r w:rsidRPr="001B1BF1">
              <w:rPr>
                <w:sz w:val="18"/>
                <w:szCs w:val="18"/>
              </w:rPr>
              <w:t>м(</w:t>
            </w:r>
            <w:proofErr w:type="gramEnd"/>
            <w:r w:rsidRPr="001B1BF1">
              <w:rPr>
                <w:sz w:val="18"/>
                <w:szCs w:val="18"/>
              </w:rPr>
              <w:t>Ш)*1,2м(Ш), Н  до1,5м(В))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E4D1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210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DCD8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паллет в одну сторону</w:t>
            </w:r>
          </w:p>
          <w:p w14:paraId="07A75025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18"/>
                <w:szCs w:val="18"/>
              </w:rPr>
              <w:t xml:space="preserve">(автоматизированные на </w:t>
            </w:r>
            <w:r w:rsidRPr="001B1BF1">
              <w:rPr>
                <w:b/>
                <w:sz w:val="18"/>
                <w:szCs w:val="18"/>
              </w:rPr>
              <w:t>СВХ)</w:t>
            </w:r>
          </w:p>
        </w:tc>
      </w:tr>
      <w:tr w:rsidR="001B1BF1" w:rsidRPr="001B1BF1" w14:paraId="218B61D7" w14:textId="77777777" w:rsidTr="001B1BF1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5BF0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EFC3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 xml:space="preserve">паллет - не более 1500 кг </w:t>
            </w:r>
          </w:p>
          <w:p w14:paraId="5E50E30E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18"/>
                <w:szCs w:val="18"/>
              </w:rPr>
              <w:t>(размеры менее или соответствующие 0,8</w:t>
            </w:r>
            <w:proofErr w:type="gramStart"/>
            <w:r w:rsidRPr="001B1BF1">
              <w:rPr>
                <w:sz w:val="18"/>
                <w:szCs w:val="18"/>
              </w:rPr>
              <w:t>м(</w:t>
            </w:r>
            <w:proofErr w:type="gramEnd"/>
            <w:r w:rsidRPr="001B1BF1">
              <w:rPr>
                <w:sz w:val="18"/>
                <w:szCs w:val="18"/>
              </w:rPr>
              <w:t>Ш)*1,2м(Ш), Н  до1,5м(В))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7A68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DE51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паллет в одну сторону</w:t>
            </w:r>
          </w:p>
          <w:p w14:paraId="642CB0E6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18"/>
                <w:szCs w:val="18"/>
              </w:rPr>
              <w:t xml:space="preserve">(автоматизированные в </w:t>
            </w:r>
            <w:r w:rsidRPr="001B1BF1">
              <w:rPr>
                <w:b/>
                <w:sz w:val="18"/>
                <w:szCs w:val="18"/>
              </w:rPr>
              <w:t>ЗТК)</w:t>
            </w:r>
          </w:p>
        </w:tc>
      </w:tr>
      <w:tr w:rsidR="001B1BF1" w:rsidRPr="001B1BF1" w14:paraId="525CB3EA" w14:textId="77777777" w:rsidTr="001B1BF1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395D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2.5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90D5" w14:textId="766E886E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 xml:space="preserve">негабаритный груз </w:t>
            </w:r>
            <w:r w:rsidR="00824412">
              <w:rPr>
                <w:sz w:val="22"/>
                <w:szCs w:val="22"/>
              </w:rPr>
              <w:t xml:space="preserve"> (не </w:t>
            </w:r>
            <w:r w:rsidRPr="001B1BF1">
              <w:rPr>
                <w:sz w:val="22"/>
                <w:szCs w:val="22"/>
              </w:rPr>
              <w:t>более 1500 кг</w:t>
            </w:r>
            <w:r w:rsidR="00824412">
              <w:rPr>
                <w:sz w:val="22"/>
                <w:szCs w:val="22"/>
              </w:rPr>
              <w:t>)</w:t>
            </w:r>
          </w:p>
          <w:p w14:paraId="7F4F1284" w14:textId="77777777" w:rsidR="001B1BF1" w:rsidRPr="001B1BF1" w:rsidRDefault="001B1BF1" w:rsidP="001B1BF1">
            <w:pPr>
              <w:rPr>
                <w:sz w:val="18"/>
                <w:szCs w:val="18"/>
              </w:rPr>
            </w:pPr>
            <w:r w:rsidRPr="001B1BF1">
              <w:rPr>
                <w:sz w:val="18"/>
                <w:szCs w:val="18"/>
              </w:rPr>
              <w:t>(размеры более 0,8</w:t>
            </w:r>
            <w:proofErr w:type="gramStart"/>
            <w:r w:rsidRPr="001B1BF1">
              <w:rPr>
                <w:sz w:val="18"/>
                <w:szCs w:val="18"/>
              </w:rPr>
              <w:t>м(</w:t>
            </w:r>
            <w:proofErr w:type="gramEnd"/>
            <w:r w:rsidRPr="001B1BF1">
              <w:rPr>
                <w:sz w:val="18"/>
                <w:szCs w:val="18"/>
              </w:rPr>
              <w:t>Ш)*1,2м(Д), Н =1,5м(В))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5BAD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A9EE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место в одну сторону</w:t>
            </w:r>
          </w:p>
          <w:p w14:paraId="41BEDE23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18"/>
                <w:szCs w:val="18"/>
              </w:rPr>
              <w:t xml:space="preserve">(автоматизированные на </w:t>
            </w:r>
            <w:r w:rsidRPr="001B1BF1">
              <w:rPr>
                <w:b/>
                <w:sz w:val="18"/>
                <w:szCs w:val="18"/>
              </w:rPr>
              <w:t>СВХ)</w:t>
            </w:r>
          </w:p>
        </w:tc>
      </w:tr>
      <w:tr w:rsidR="001B1BF1" w:rsidRPr="001B1BF1" w14:paraId="73F86E2D" w14:textId="77777777" w:rsidTr="001B1BF1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F19F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2.6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43E4" w14:textId="0974D8C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негабаритный груз (</w:t>
            </w:r>
            <w:r w:rsidR="00824412">
              <w:rPr>
                <w:sz w:val="22"/>
                <w:szCs w:val="22"/>
              </w:rPr>
              <w:t xml:space="preserve">не </w:t>
            </w:r>
            <w:r w:rsidRPr="001B1BF1">
              <w:rPr>
                <w:sz w:val="22"/>
                <w:szCs w:val="22"/>
              </w:rPr>
              <w:t>более 1500 кг)</w:t>
            </w:r>
          </w:p>
          <w:p w14:paraId="49916795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18"/>
                <w:szCs w:val="18"/>
              </w:rPr>
              <w:t>(размеры более 0,8</w:t>
            </w:r>
            <w:proofErr w:type="gramStart"/>
            <w:r w:rsidRPr="001B1BF1">
              <w:rPr>
                <w:sz w:val="18"/>
                <w:szCs w:val="18"/>
              </w:rPr>
              <w:t>м(</w:t>
            </w:r>
            <w:proofErr w:type="gramEnd"/>
            <w:r w:rsidRPr="001B1BF1">
              <w:rPr>
                <w:sz w:val="18"/>
                <w:szCs w:val="18"/>
              </w:rPr>
              <w:t>Ш)*1,2м(Д), Н =1,5м(В))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8C3A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380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89C1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 xml:space="preserve">место в одну сторону </w:t>
            </w:r>
            <w:r w:rsidRPr="001B1BF1">
              <w:rPr>
                <w:sz w:val="18"/>
                <w:szCs w:val="18"/>
              </w:rPr>
              <w:t>(</w:t>
            </w:r>
            <w:proofErr w:type="gramStart"/>
            <w:r w:rsidRPr="001B1BF1">
              <w:rPr>
                <w:sz w:val="18"/>
                <w:szCs w:val="18"/>
              </w:rPr>
              <w:t>автоматизированные</w:t>
            </w:r>
            <w:proofErr w:type="gramEnd"/>
            <w:r w:rsidRPr="001B1BF1">
              <w:rPr>
                <w:sz w:val="18"/>
                <w:szCs w:val="18"/>
              </w:rPr>
              <w:t xml:space="preserve"> в </w:t>
            </w:r>
            <w:r w:rsidRPr="001B1BF1">
              <w:rPr>
                <w:b/>
                <w:sz w:val="18"/>
                <w:szCs w:val="18"/>
              </w:rPr>
              <w:t>ЗТК)</w:t>
            </w:r>
          </w:p>
        </w:tc>
      </w:tr>
      <w:tr w:rsidR="001B1BF1" w:rsidRPr="001B1BF1" w14:paraId="7EE44D7F" w14:textId="77777777" w:rsidTr="001B1BF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B5FA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2.7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F496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место не более 25 кг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043F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B1FC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место в одну сторону</w:t>
            </w:r>
          </w:p>
          <w:p w14:paraId="138C0D3B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18"/>
                <w:szCs w:val="18"/>
              </w:rPr>
              <w:t>(ручные</w:t>
            </w:r>
            <w:r w:rsidRPr="001B1BF1">
              <w:rPr>
                <w:b/>
                <w:sz w:val="18"/>
                <w:szCs w:val="18"/>
              </w:rPr>
              <w:t>)</w:t>
            </w:r>
          </w:p>
        </w:tc>
      </w:tr>
      <w:tr w:rsidR="001B1BF1" w:rsidRPr="001B1BF1" w14:paraId="12F9BC83" w14:textId="77777777" w:rsidTr="001B1BF1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02C4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2.8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D5F8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место от 25 до 50 кг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70D9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01F0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Место в одну сторону</w:t>
            </w:r>
          </w:p>
          <w:p w14:paraId="03A60425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18"/>
                <w:szCs w:val="18"/>
              </w:rPr>
              <w:t>(ручные</w:t>
            </w:r>
            <w:r w:rsidRPr="001B1BF1">
              <w:rPr>
                <w:b/>
                <w:sz w:val="18"/>
                <w:szCs w:val="18"/>
              </w:rPr>
              <w:t>)</w:t>
            </w:r>
          </w:p>
        </w:tc>
      </w:tr>
      <w:tr w:rsidR="001B1BF1" w:rsidRPr="001B1BF1" w14:paraId="2A0B84F8" w14:textId="77777777" w:rsidTr="001B1BF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A27E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2.9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7864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место более 50 кг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6C24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9CC9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Место в одну сторону</w:t>
            </w:r>
          </w:p>
          <w:p w14:paraId="47C6A096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18"/>
                <w:szCs w:val="18"/>
              </w:rPr>
              <w:t>(ручные</w:t>
            </w:r>
            <w:r w:rsidRPr="001B1BF1">
              <w:rPr>
                <w:b/>
                <w:sz w:val="18"/>
                <w:szCs w:val="18"/>
              </w:rPr>
              <w:t>)</w:t>
            </w:r>
          </w:p>
        </w:tc>
      </w:tr>
      <w:tr w:rsidR="001B1BF1" w:rsidRPr="001B1BF1" w14:paraId="63307856" w14:textId="77777777" w:rsidTr="001B1BF1">
        <w:trPr>
          <w:trHeight w:val="44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D5D8" w14:textId="77777777" w:rsidR="001B1BF1" w:rsidRPr="001B1BF1" w:rsidRDefault="001B1BF1" w:rsidP="001B1BF1">
            <w:pPr>
              <w:jc w:val="center"/>
              <w:rPr>
                <w:i/>
                <w:sz w:val="22"/>
                <w:szCs w:val="22"/>
              </w:rPr>
            </w:pPr>
            <w:r w:rsidRPr="001B1BF1">
              <w:rPr>
                <w:i/>
                <w:sz w:val="22"/>
                <w:szCs w:val="22"/>
              </w:rPr>
              <w:t>Все иные, не указанные выше разгрузочно-погрузочные  работы, работы по перемещению груза и дополнительные услуги, предварительно согласовываются сторонами отдельно.</w:t>
            </w:r>
          </w:p>
        </w:tc>
      </w:tr>
      <w:tr w:rsidR="001B1BF1" w:rsidRPr="001B1BF1" w14:paraId="22D918EE" w14:textId="77777777" w:rsidTr="001B1BF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7646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3F02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Взвешивание груза:</w:t>
            </w:r>
          </w:p>
        </w:tc>
      </w:tr>
      <w:tr w:rsidR="001B1BF1" w:rsidRPr="001B1BF1" w14:paraId="2B4EB3D9" w14:textId="77777777" w:rsidTr="001B1BF1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16D5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E84F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- используя лабораторные весы (до 3кг)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ED26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AB76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за одно место</w:t>
            </w:r>
          </w:p>
        </w:tc>
      </w:tr>
      <w:tr w:rsidR="001B1BF1" w:rsidRPr="001B1BF1" w14:paraId="7B127A7C" w14:textId="77777777" w:rsidTr="001B1BF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477B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DD46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-используя почтовые весы          (до 32кг)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AAFB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563F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за одно место</w:t>
            </w:r>
          </w:p>
        </w:tc>
      </w:tr>
      <w:tr w:rsidR="001B1BF1" w:rsidRPr="001B1BF1" w14:paraId="567938B7" w14:textId="77777777" w:rsidTr="001B1BF1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F1D1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A1AF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-используя платформенные весы (свыше 32кг до 3000 кг)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B0B5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EC98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за одно место (паллет)</w:t>
            </w:r>
          </w:p>
        </w:tc>
      </w:tr>
      <w:tr w:rsidR="001B1BF1" w:rsidRPr="001B1BF1" w14:paraId="71835E6A" w14:textId="77777777" w:rsidTr="001B1BF1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B8D9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13AF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Сортировка груза (при таможенном досмотре)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D28C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448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4AFC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за один паллет</w:t>
            </w:r>
          </w:p>
        </w:tc>
      </w:tr>
      <w:tr w:rsidR="001B1BF1" w:rsidRPr="001B1BF1" w14:paraId="54CAF8F8" w14:textId="77777777" w:rsidTr="001B1BF1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038A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A8DC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Обработка (упаковка) коробов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F70F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CD19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за один короб</w:t>
            </w:r>
          </w:p>
        </w:tc>
      </w:tr>
      <w:tr w:rsidR="001B1BF1" w:rsidRPr="001B1BF1" w14:paraId="6BE7D4A4" w14:textId="77777777" w:rsidTr="001B1BF1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277A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1D94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proofErr w:type="spellStart"/>
            <w:r w:rsidRPr="001B1BF1">
              <w:rPr>
                <w:sz w:val="22"/>
                <w:szCs w:val="22"/>
              </w:rPr>
              <w:t>Паллетирование</w:t>
            </w:r>
            <w:proofErr w:type="spellEnd"/>
            <w:r w:rsidRPr="001B1BF1">
              <w:rPr>
                <w:sz w:val="22"/>
                <w:szCs w:val="22"/>
              </w:rPr>
              <w:t xml:space="preserve"> груза (1 слой)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A1B1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BE7F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за один паллет</w:t>
            </w:r>
          </w:p>
        </w:tc>
      </w:tr>
      <w:tr w:rsidR="001B1BF1" w:rsidRPr="001B1BF1" w14:paraId="53EC27CF" w14:textId="77777777" w:rsidTr="001B1BF1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94DC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8.</w:t>
            </w:r>
          </w:p>
          <w:p w14:paraId="17BC8A60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3F2C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lastRenderedPageBreak/>
              <w:t xml:space="preserve">Ставка  при сверхурочной работе, работе в выходные и </w:t>
            </w:r>
            <w:r w:rsidRPr="001B1BF1">
              <w:rPr>
                <w:sz w:val="22"/>
                <w:szCs w:val="22"/>
              </w:rPr>
              <w:lastRenderedPageBreak/>
              <w:t>праздничные дни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3A99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lastRenderedPageBreak/>
              <w:t>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E197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в час на 1-го человека</w:t>
            </w:r>
          </w:p>
        </w:tc>
      </w:tr>
      <w:tr w:rsidR="001B1BF1" w:rsidRPr="001B1BF1" w14:paraId="256FF7E3" w14:textId="77777777" w:rsidTr="001B1BF1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14C1" w14:textId="09E6DDF6" w:rsidR="001B1BF1" w:rsidRPr="001B1BF1" w:rsidRDefault="001B1BF1" w:rsidP="001B1BF1">
            <w:pPr>
              <w:rPr>
                <w:b/>
                <w:sz w:val="22"/>
                <w:szCs w:val="22"/>
              </w:rPr>
            </w:pPr>
          </w:p>
          <w:p w14:paraId="54E900CF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F718" w14:textId="77777777" w:rsidR="001B1BF1" w:rsidRPr="001B1BF1" w:rsidRDefault="001B1BF1" w:rsidP="001B1BF1">
            <w:pPr>
              <w:rPr>
                <w:sz w:val="24"/>
                <w:szCs w:val="24"/>
              </w:rPr>
            </w:pPr>
            <w:r w:rsidRPr="001B1BF1">
              <w:rPr>
                <w:sz w:val="24"/>
                <w:szCs w:val="24"/>
              </w:rPr>
              <w:t>Ожидание прибытия транспортного средства при сверхурочной работе, работе в выходные и праздничные дни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0ACB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D4A1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в час на 1-го человека</w:t>
            </w:r>
          </w:p>
        </w:tc>
      </w:tr>
      <w:tr w:rsidR="001B1BF1" w:rsidRPr="001B1BF1" w14:paraId="238D9ED2" w14:textId="77777777" w:rsidTr="001B1BF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794F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AE3B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Копирование документа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E1CF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638B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за один лист</w:t>
            </w:r>
          </w:p>
        </w:tc>
      </w:tr>
      <w:tr w:rsidR="001B1BF1" w:rsidRPr="001B1BF1" w14:paraId="689C70C2" w14:textId="77777777" w:rsidTr="001B1BF1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912B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DEE8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Фотографирование груза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64A3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B2CE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за один лист</w:t>
            </w:r>
          </w:p>
        </w:tc>
      </w:tr>
      <w:tr w:rsidR="001B1BF1" w:rsidRPr="001B1BF1" w14:paraId="6AF43719" w14:textId="77777777" w:rsidTr="001B1BF1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C035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8326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proofErr w:type="gramStart"/>
            <w:r w:rsidRPr="001B1BF1">
              <w:rPr>
                <w:b/>
                <w:sz w:val="22"/>
                <w:szCs w:val="22"/>
              </w:rPr>
              <w:t>Работы</w:t>
            </w:r>
            <w:proofErr w:type="gramEnd"/>
            <w:r w:rsidRPr="001B1BF1">
              <w:rPr>
                <w:b/>
                <w:sz w:val="22"/>
                <w:szCs w:val="22"/>
              </w:rPr>
              <w:t xml:space="preserve"> выполняемые в нерабочее время:</w:t>
            </w:r>
          </w:p>
        </w:tc>
      </w:tr>
      <w:tr w:rsidR="001B1BF1" w:rsidRPr="001B1BF1" w14:paraId="5450DD7E" w14:textId="77777777" w:rsidTr="001B1BF1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A24F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12.1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7DA7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При работе в</w:t>
            </w:r>
            <w:r w:rsidRPr="001B1BF1">
              <w:rPr>
                <w:b/>
                <w:sz w:val="22"/>
                <w:szCs w:val="22"/>
              </w:rPr>
              <w:t xml:space="preserve"> сверхурочное время</w:t>
            </w:r>
            <w:r w:rsidRPr="001B1BF1">
              <w:rPr>
                <w:sz w:val="22"/>
                <w:szCs w:val="22"/>
              </w:rPr>
              <w:t xml:space="preserve"> применяется  повышающий коэффициент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380C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1008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 xml:space="preserve">К работам  по </w:t>
            </w:r>
            <w:proofErr w:type="spellStart"/>
            <w:r w:rsidRPr="001B1BF1">
              <w:rPr>
                <w:sz w:val="22"/>
                <w:szCs w:val="22"/>
              </w:rPr>
              <w:t>п.п</w:t>
            </w:r>
            <w:proofErr w:type="spellEnd"/>
            <w:r w:rsidRPr="001B1BF1">
              <w:rPr>
                <w:sz w:val="22"/>
                <w:szCs w:val="22"/>
              </w:rPr>
              <w:t>. 2-11</w:t>
            </w:r>
          </w:p>
        </w:tc>
      </w:tr>
      <w:tr w:rsidR="001B1BF1" w:rsidRPr="001B1BF1" w14:paraId="2B2AF2A3" w14:textId="77777777" w:rsidTr="001B1BF1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1BC4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12.2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04BE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 xml:space="preserve">При работе </w:t>
            </w:r>
            <w:r w:rsidRPr="001B1BF1">
              <w:rPr>
                <w:b/>
                <w:sz w:val="22"/>
                <w:szCs w:val="22"/>
              </w:rPr>
              <w:t>выходные дни</w:t>
            </w:r>
            <w:r w:rsidRPr="001B1BF1">
              <w:rPr>
                <w:sz w:val="22"/>
                <w:szCs w:val="22"/>
              </w:rPr>
              <w:t xml:space="preserve"> применяется  повышающий коэффициент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E55C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C979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 xml:space="preserve">К работам  по </w:t>
            </w:r>
            <w:proofErr w:type="spellStart"/>
            <w:r w:rsidRPr="001B1BF1">
              <w:rPr>
                <w:sz w:val="22"/>
                <w:szCs w:val="22"/>
              </w:rPr>
              <w:t>п.п</w:t>
            </w:r>
            <w:proofErr w:type="spellEnd"/>
            <w:r w:rsidRPr="001B1BF1">
              <w:rPr>
                <w:sz w:val="22"/>
                <w:szCs w:val="22"/>
              </w:rPr>
              <w:t>. 2-11</w:t>
            </w:r>
          </w:p>
        </w:tc>
      </w:tr>
      <w:tr w:rsidR="001B1BF1" w:rsidRPr="001B1BF1" w14:paraId="4BEA1C8C" w14:textId="77777777" w:rsidTr="001B1BF1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1C3A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12.3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9BB6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 xml:space="preserve">При работе в </w:t>
            </w:r>
            <w:r w:rsidRPr="001B1BF1">
              <w:rPr>
                <w:b/>
                <w:sz w:val="22"/>
                <w:szCs w:val="22"/>
              </w:rPr>
              <w:t>праздничные дни</w:t>
            </w:r>
            <w:r w:rsidRPr="001B1BF1">
              <w:rPr>
                <w:sz w:val="22"/>
                <w:szCs w:val="22"/>
              </w:rPr>
              <w:t xml:space="preserve"> применяется  повышающий коэффициент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6944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0881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 xml:space="preserve">К работам  по </w:t>
            </w:r>
            <w:proofErr w:type="spellStart"/>
            <w:r w:rsidRPr="001B1BF1">
              <w:rPr>
                <w:sz w:val="22"/>
                <w:szCs w:val="22"/>
              </w:rPr>
              <w:t>п.п</w:t>
            </w:r>
            <w:proofErr w:type="spellEnd"/>
            <w:r w:rsidRPr="001B1BF1">
              <w:rPr>
                <w:sz w:val="22"/>
                <w:szCs w:val="22"/>
              </w:rPr>
              <w:t>. 2-11</w:t>
            </w:r>
          </w:p>
        </w:tc>
      </w:tr>
      <w:tr w:rsidR="001B1BF1" w:rsidRPr="001B1BF1" w14:paraId="2D85F63D" w14:textId="77777777" w:rsidTr="001B1BF1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FEF9" w14:textId="77777777" w:rsidR="001B1BF1" w:rsidRPr="001B1BF1" w:rsidRDefault="001B1BF1" w:rsidP="001B1BF1">
            <w:pPr>
              <w:rPr>
                <w:b/>
                <w:sz w:val="22"/>
                <w:szCs w:val="22"/>
              </w:rPr>
            </w:pPr>
            <w:r w:rsidRPr="001B1BF1">
              <w:rPr>
                <w:b/>
                <w:sz w:val="22"/>
                <w:szCs w:val="22"/>
              </w:rPr>
              <w:t>КУ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87AC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4"/>
                <w:szCs w:val="24"/>
              </w:rPr>
              <w:t>Оказание дополнительных консультационно-информационных услуг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BD01" w14:textId="77777777" w:rsidR="001B1BF1" w:rsidRPr="001B1BF1" w:rsidRDefault="001B1BF1" w:rsidP="001B1BF1">
            <w:pPr>
              <w:jc w:val="center"/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2400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C24D" w14:textId="77777777" w:rsidR="001B1BF1" w:rsidRPr="001B1BF1" w:rsidRDefault="001B1BF1" w:rsidP="001B1BF1">
            <w:pPr>
              <w:rPr>
                <w:sz w:val="22"/>
                <w:szCs w:val="22"/>
              </w:rPr>
            </w:pPr>
            <w:r w:rsidRPr="001B1BF1">
              <w:rPr>
                <w:sz w:val="22"/>
                <w:szCs w:val="22"/>
              </w:rPr>
              <w:t>за 1 час</w:t>
            </w:r>
          </w:p>
        </w:tc>
      </w:tr>
    </w:tbl>
    <w:p w14:paraId="07445C14" w14:textId="46DD5476" w:rsidR="001B1BF1" w:rsidRPr="001B1BF1" w:rsidRDefault="001B1BF1" w:rsidP="001B1BF1">
      <w:pPr>
        <w:ind w:left="567"/>
        <w:jc w:val="both"/>
        <w:rPr>
          <w:sz w:val="24"/>
          <w:szCs w:val="24"/>
        </w:rPr>
      </w:pPr>
      <w:r w:rsidRPr="001B1BF1">
        <w:rPr>
          <w:sz w:val="24"/>
          <w:szCs w:val="24"/>
        </w:rPr>
        <w:t xml:space="preserve">* Склад вправе переместить (выгрузить) Товар ЗАКАЗЧИКА, находящийся на открытой площадке </w:t>
      </w:r>
      <w:r w:rsidR="00824412" w:rsidRPr="00824412">
        <w:rPr>
          <w:sz w:val="24"/>
          <w:szCs w:val="24"/>
        </w:rPr>
        <w:t>СВХ АО «</w:t>
      </w:r>
      <w:proofErr w:type="spellStart"/>
      <w:r w:rsidR="00824412" w:rsidRPr="00824412">
        <w:rPr>
          <w:sz w:val="24"/>
          <w:szCs w:val="24"/>
        </w:rPr>
        <w:t>Технополис</w:t>
      </w:r>
      <w:proofErr w:type="spellEnd"/>
      <w:r w:rsidR="00824412" w:rsidRPr="00824412">
        <w:rPr>
          <w:sz w:val="24"/>
          <w:szCs w:val="24"/>
        </w:rPr>
        <w:t xml:space="preserve"> «Москва»</w:t>
      </w:r>
      <w:r w:rsidRPr="001B1BF1">
        <w:rPr>
          <w:sz w:val="24"/>
          <w:szCs w:val="24"/>
        </w:rPr>
        <w:t xml:space="preserve">, в помещение </w:t>
      </w:r>
      <w:r w:rsidR="00824412" w:rsidRPr="00824412">
        <w:rPr>
          <w:sz w:val="24"/>
          <w:szCs w:val="24"/>
        </w:rPr>
        <w:t>СВХ АО «</w:t>
      </w:r>
      <w:proofErr w:type="spellStart"/>
      <w:r w:rsidR="00824412" w:rsidRPr="00824412">
        <w:rPr>
          <w:sz w:val="24"/>
          <w:szCs w:val="24"/>
        </w:rPr>
        <w:t>Технополис</w:t>
      </w:r>
      <w:proofErr w:type="spellEnd"/>
      <w:r w:rsidR="00824412" w:rsidRPr="00824412">
        <w:rPr>
          <w:sz w:val="24"/>
          <w:szCs w:val="24"/>
        </w:rPr>
        <w:t xml:space="preserve"> «Москва»</w:t>
      </w:r>
      <w:r w:rsidRPr="001B1BF1">
        <w:rPr>
          <w:sz w:val="24"/>
          <w:szCs w:val="24"/>
        </w:rPr>
        <w:t xml:space="preserve"> на 3-й (включая день заезда) календарный день.</w:t>
      </w:r>
    </w:p>
    <w:p w14:paraId="648D1D8A" w14:textId="752CB7B8" w:rsidR="001B1BF1" w:rsidRPr="001B1BF1" w:rsidRDefault="001B1BF1" w:rsidP="001B1BF1">
      <w:pPr>
        <w:ind w:left="567"/>
        <w:jc w:val="both"/>
        <w:rPr>
          <w:sz w:val="24"/>
          <w:szCs w:val="24"/>
        </w:rPr>
      </w:pPr>
      <w:r w:rsidRPr="001B1BF1">
        <w:rPr>
          <w:sz w:val="24"/>
          <w:szCs w:val="24"/>
        </w:rPr>
        <w:t>**  Цены на услуги ЗТК</w:t>
      </w:r>
      <w:r w:rsidR="00824412">
        <w:rPr>
          <w:sz w:val="24"/>
          <w:szCs w:val="24"/>
        </w:rPr>
        <w:t xml:space="preserve"> и </w:t>
      </w:r>
      <w:r w:rsidR="00824412" w:rsidRPr="00824412">
        <w:t xml:space="preserve"> </w:t>
      </w:r>
      <w:r w:rsidR="00824412" w:rsidRPr="00824412">
        <w:rPr>
          <w:sz w:val="24"/>
          <w:szCs w:val="24"/>
        </w:rPr>
        <w:t>СВХ АО «</w:t>
      </w:r>
      <w:proofErr w:type="spellStart"/>
      <w:r w:rsidR="00824412" w:rsidRPr="00824412">
        <w:rPr>
          <w:sz w:val="24"/>
          <w:szCs w:val="24"/>
        </w:rPr>
        <w:t>Технополис</w:t>
      </w:r>
      <w:proofErr w:type="spellEnd"/>
      <w:r w:rsidR="00824412" w:rsidRPr="00824412">
        <w:rPr>
          <w:sz w:val="24"/>
          <w:szCs w:val="24"/>
        </w:rPr>
        <w:t xml:space="preserve"> «Москва»</w:t>
      </w:r>
      <w:r w:rsidRPr="001B1BF1">
        <w:rPr>
          <w:sz w:val="24"/>
          <w:szCs w:val="24"/>
        </w:rPr>
        <w:t xml:space="preserve"> указаны без учета НДС. Все услуги/Работы облагаются НДС, по ставке 18%. </w:t>
      </w:r>
    </w:p>
    <w:p w14:paraId="14B332C4" w14:textId="77777777" w:rsidR="001B1BF1" w:rsidRPr="001B1BF1" w:rsidRDefault="001B1BF1" w:rsidP="001B1BF1">
      <w:pPr>
        <w:ind w:left="567"/>
        <w:jc w:val="both"/>
        <w:rPr>
          <w:sz w:val="24"/>
          <w:szCs w:val="24"/>
        </w:rPr>
      </w:pPr>
      <w:proofErr w:type="gramStart"/>
      <w:r w:rsidRPr="001B1BF1">
        <w:rPr>
          <w:sz w:val="24"/>
          <w:szCs w:val="24"/>
        </w:rPr>
        <w:t>*** Под товарами, перевозимыми по транспортному (перевозочному) документу понимаются товары, прибывшие на одном транспортном средстве в адрес одного или нескольких получателей по одному транспортному (перевозочному) документу (коносаменту, накладной или иному документу, подтверждающему наличие договора перевозки товаров и сопровождающие товары при такой перевозке) – в редакции Приказа ФТС № 715 от 06.04.2011 и п. 38 ст. 4 ТК ТС.</w:t>
      </w:r>
      <w:proofErr w:type="gramEnd"/>
    </w:p>
    <w:p w14:paraId="39AF57CE" w14:textId="106F22FD" w:rsidR="001B1BF1" w:rsidRPr="001B1BF1" w:rsidRDefault="001B1BF1" w:rsidP="001B1BF1">
      <w:pPr>
        <w:ind w:left="567"/>
        <w:jc w:val="both"/>
        <w:rPr>
          <w:sz w:val="24"/>
          <w:szCs w:val="24"/>
        </w:rPr>
      </w:pPr>
      <w:r w:rsidRPr="001B1BF1">
        <w:rPr>
          <w:sz w:val="24"/>
          <w:szCs w:val="24"/>
        </w:rPr>
        <w:t xml:space="preserve">**** В </w:t>
      </w:r>
      <w:r w:rsidR="00EE2530" w:rsidRPr="001B1BF1">
        <w:rPr>
          <w:sz w:val="24"/>
          <w:szCs w:val="24"/>
        </w:rPr>
        <w:t>случа</w:t>
      </w:r>
      <w:r w:rsidR="00EE2530">
        <w:rPr>
          <w:sz w:val="24"/>
          <w:szCs w:val="24"/>
        </w:rPr>
        <w:t>е</w:t>
      </w:r>
      <w:r w:rsidR="00EE2530" w:rsidRPr="001B1BF1">
        <w:rPr>
          <w:sz w:val="24"/>
          <w:szCs w:val="24"/>
        </w:rPr>
        <w:t xml:space="preserve"> </w:t>
      </w:r>
      <w:r w:rsidRPr="001B1BF1">
        <w:rPr>
          <w:sz w:val="24"/>
          <w:szCs w:val="24"/>
        </w:rPr>
        <w:t>оказания услуг/ выполнения работ  в отношении товаров, оформляемых в рамках одной ДТ, наименования которых заявлены в количестве свыше 10 (согласно ТН ВЭД России), Заказчик оплачивает Исполнителю дополнительно вознаграждение в размере</w:t>
      </w:r>
      <w:proofErr w:type="gramStart"/>
      <w:r w:rsidRPr="001B1BF1">
        <w:rPr>
          <w:sz w:val="24"/>
          <w:szCs w:val="24"/>
        </w:rPr>
        <w:t xml:space="preserve"> </w:t>
      </w:r>
      <w:r w:rsidR="00EE2530">
        <w:rPr>
          <w:sz w:val="24"/>
          <w:szCs w:val="24"/>
        </w:rPr>
        <w:t>Д</w:t>
      </w:r>
      <w:proofErr w:type="gramEnd"/>
      <w:r w:rsidR="00EE2530" w:rsidRPr="001B1BF1">
        <w:rPr>
          <w:sz w:val="24"/>
          <w:szCs w:val="24"/>
        </w:rPr>
        <w:t xml:space="preserve">вух </w:t>
      </w:r>
      <w:r w:rsidRPr="001B1BF1">
        <w:rPr>
          <w:sz w:val="24"/>
          <w:szCs w:val="24"/>
        </w:rPr>
        <w:t xml:space="preserve">тысяч рублей 00 копеек (без учета НДС) за оказание услуг/ выполнение работ в отношении каждых 20 дополнительных товаров, оформленных в рамках одной ДТ. </w:t>
      </w:r>
      <w:proofErr w:type="gramStart"/>
      <w:r w:rsidRPr="001B1BF1">
        <w:rPr>
          <w:sz w:val="24"/>
          <w:szCs w:val="24"/>
        </w:rPr>
        <w:t>Неполные 20 товаров округляются до полных в сторону увеличения.</w:t>
      </w:r>
      <w:proofErr w:type="gramEnd"/>
    </w:p>
    <w:p w14:paraId="16C84212" w14:textId="77777777" w:rsidR="001B1BF1" w:rsidRPr="001B1BF1" w:rsidRDefault="001B1BF1" w:rsidP="001B1BF1">
      <w:pPr>
        <w:ind w:left="567"/>
        <w:jc w:val="both"/>
        <w:rPr>
          <w:sz w:val="24"/>
          <w:szCs w:val="24"/>
        </w:rPr>
      </w:pPr>
      <w:r w:rsidRPr="001B1BF1">
        <w:rPr>
          <w:sz w:val="24"/>
          <w:szCs w:val="24"/>
        </w:rPr>
        <w:t>- Стоимость услуг, не вошедших в данные тарифы, оговариваются Сторонами дополнительными соглашениями. Данные тарифы являются стандартными, любые изменения согласовываются сторонами дополнительно.</w:t>
      </w:r>
    </w:p>
    <w:p w14:paraId="1B9B63EA" w14:textId="77777777" w:rsidR="001B1BF1" w:rsidRDefault="001B1BF1" w:rsidP="00584086">
      <w:pPr>
        <w:ind w:left="567"/>
        <w:jc w:val="both"/>
        <w:rPr>
          <w:i/>
          <w:sz w:val="24"/>
          <w:szCs w:val="24"/>
        </w:rPr>
      </w:pPr>
      <w:r w:rsidRPr="001B1BF1">
        <w:rPr>
          <w:i/>
          <w:sz w:val="24"/>
          <w:szCs w:val="24"/>
        </w:rPr>
        <w:t xml:space="preserve">      За въезд транспортного средства, перевозящего находящиеся под таможенным контролем товары на прилегающую к СВХ территорию, и его нахождение на ней в течение времени, необходимого для завершения таможенной процедуры таможенного транзита, плата не взимается (ст.71 ФЗ «О таможенном регулировании в Российской Федерации от 27.11.2010г. № 311-ФЗ).</w:t>
      </w:r>
    </w:p>
    <w:p w14:paraId="54C6E76E" w14:textId="77777777" w:rsidR="00824412" w:rsidRDefault="00824412" w:rsidP="00584086">
      <w:pPr>
        <w:tabs>
          <w:tab w:val="center" w:pos="5017"/>
        </w:tabs>
        <w:jc w:val="both"/>
        <w:rPr>
          <w:i/>
          <w:sz w:val="24"/>
          <w:szCs w:val="24"/>
        </w:rPr>
      </w:pPr>
    </w:p>
    <w:p w14:paraId="6DA93E66" w14:textId="77777777" w:rsidR="00824412" w:rsidRDefault="00824412" w:rsidP="00584086">
      <w:pPr>
        <w:tabs>
          <w:tab w:val="center" w:pos="5017"/>
        </w:tabs>
        <w:jc w:val="both"/>
        <w:rPr>
          <w:i/>
          <w:sz w:val="24"/>
          <w:szCs w:val="24"/>
        </w:rPr>
      </w:pPr>
    </w:p>
    <w:p w14:paraId="55FF6654" w14:textId="571ED464" w:rsidR="00E0521A" w:rsidRDefault="001B1BF1" w:rsidP="00584086">
      <w:pPr>
        <w:tabs>
          <w:tab w:val="center" w:pos="5017"/>
        </w:tabs>
        <w:jc w:val="both"/>
        <w:rPr>
          <w:b/>
          <w:sz w:val="24"/>
          <w:szCs w:val="24"/>
        </w:rPr>
      </w:pPr>
      <w:r w:rsidRPr="001B1BF1">
        <w:rPr>
          <w:b/>
          <w:sz w:val="24"/>
          <w:szCs w:val="24"/>
        </w:rPr>
        <w:t>ИСПОЛНИТЕЛЬ</w:t>
      </w:r>
      <w:r w:rsidRPr="001B1BF1">
        <w:rPr>
          <w:b/>
          <w:sz w:val="24"/>
          <w:szCs w:val="24"/>
        </w:rPr>
        <w:tab/>
        <w:t xml:space="preserve">                          ЗАКАЗЧИ</w:t>
      </w:r>
      <w:r w:rsidR="00584086">
        <w:rPr>
          <w:b/>
          <w:sz w:val="24"/>
          <w:szCs w:val="24"/>
        </w:rPr>
        <w:t>К</w:t>
      </w:r>
    </w:p>
    <w:p w14:paraId="4E7890BD" w14:textId="77777777" w:rsidR="00824412" w:rsidRPr="00584086" w:rsidRDefault="00824412" w:rsidP="00584086">
      <w:pPr>
        <w:tabs>
          <w:tab w:val="center" w:pos="5017"/>
        </w:tabs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181"/>
      </w:tblGrid>
      <w:tr w:rsidR="00584086" w:rsidRPr="00EB27E7" w14:paraId="757F69BC" w14:textId="77777777" w:rsidTr="0098057E">
        <w:trPr>
          <w:trHeight w:val="432"/>
        </w:trPr>
        <w:tc>
          <w:tcPr>
            <w:tcW w:w="5070" w:type="dxa"/>
          </w:tcPr>
          <w:p w14:paraId="42058639" w14:textId="77777777" w:rsidR="00584086" w:rsidRPr="00EB27E7" w:rsidRDefault="00584086" w:rsidP="0098057E">
            <w:pPr>
              <w:rPr>
                <w:b/>
                <w:sz w:val="24"/>
                <w:szCs w:val="24"/>
              </w:rPr>
            </w:pPr>
            <w:r w:rsidRPr="00EB27E7">
              <w:rPr>
                <w:b/>
                <w:sz w:val="24"/>
                <w:szCs w:val="24"/>
              </w:rPr>
              <w:t>Генеральный директор</w:t>
            </w:r>
          </w:p>
          <w:p w14:paraId="2F06D9BB" w14:textId="77777777" w:rsidR="00584086" w:rsidRDefault="00824412" w:rsidP="00980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</w:t>
            </w:r>
            <w:proofErr w:type="spellStart"/>
            <w:r>
              <w:rPr>
                <w:b/>
                <w:sz w:val="24"/>
                <w:szCs w:val="24"/>
              </w:rPr>
              <w:t>Технополис</w:t>
            </w:r>
            <w:proofErr w:type="spellEnd"/>
            <w:r>
              <w:rPr>
                <w:b/>
                <w:sz w:val="24"/>
                <w:szCs w:val="24"/>
              </w:rPr>
              <w:t xml:space="preserve"> «Москва»</w:t>
            </w:r>
          </w:p>
          <w:p w14:paraId="6B73A472" w14:textId="77777777" w:rsidR="00824412" w:rsidRDefault="00824412" w:rsidP="0098057E">
            <w:pPr>
              <w:rPr>
                <w:b/>
                <w:sz w:val="24"/>
                <w:szCs w:val="24"/>
              </w:rPr>
            </w:pPr>
          </w:p>
          <w:p w14:paraId="68FB0D26" w14:textId="6E1F373B" w:rsidR="00824412" w:rsidRPr="00EB27E7" w:rsidRDefault="00824412" w:rsidP="0098057E">
            <w:pPr>
              <w:rPr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14:paraId="102E82A3" w14:textId="77777777" w:rsidR="000B39FF" w:rsidRPr="000B39FF" w:rsidRDefault="000B39FF" w:rsidP="000B39FF">
            <w:pPr>
              <w:rPr>
                <w:b/>
                <w:sz w:val="24"/>
                <w:szCs w:val="24"/>
              </w:rPr>
            </w:pPr>
            <w:r w:rsidRPr="000B39FF">
              <w:rPr>
                <w:b/>
                <w:sz w:val="24"/>
                <w:szCs w:val="24"/>
              </w:rPr>
              <w:t xml:space="preserve">Генеральный директор  </w:t>
            </w:r>
          </w:p>
          <w:p w14:paraId="2E4DB0AB" w14:textId="5BF8DB55" w:rsidR="00824412" w:rsidRPr="00EB27E7" w:rsidRDefault="00824412" w:rsidP="0098057E">
            <w:pPr>
              <w:rPr>
                <w:b/>
                <w:sz w:val="24"/>
                <w:szCs w:val="24"/>
              </w:rPr>
            </w:pPr>
          </w:p>
        </w:tc>
      </w:tr>
      <w:tr w:rsidR="00584086" w:rsidRPr="00EB27E7" w14:paraId="519DD3B7" w14:textId="77777777" w:rsidTr="0098057E">
        <w:trPr>
          <w:trHeight w:val="292"/>
        </w:trPr>
        <w:tc>
          <w:tcPr>
            <w:tcW w:w="5070" w:type="dxa"/>
          </w:tcPr>
          <w:p w14:paraId="34084B6E" w14:textId="09AEF9F8" w:rsidR="00584086" w:rsidRDefault="00584086" w:rsidP="0098057E">
            <w:pPr>
              <w:jc w:val="both"/>
              <w:rPr>
                <w:b/>
                <w:sz w:val="24"/>
                <w:szCs w:val="24"/>
              </w:rPr>
            </w:pPr>
          </w:p>
          <w:p w14:paraId="3D4297CC" w14:textId="7777BB4B" w:rsidR="00584086" w:rsidRPr="00EB27E7" w:rsidRDefault="00584086" w:rsidP="0098057E">
            <w:pPr>
              <w:jc w:val="both"/>
              <w:rPr>
                <w:b/>
                <w:sz w:val="24"/>
                <w:szCs w:val="24"/>
              </w:rPr>
            </w:pPr>
            <w:r w:rsidRPr="00EB27E7">
              <w:rPr>
                <w:b/>
                <w:sz w:val="24"/>
                <w:szCs w:val="24"/>
              </w:rPr>
              <w:t xml:space="preserve">_____________________ </w:t>
            </w:r>
            <w:r w:rsidR="00E44457" w:rsidRPr="00E44457">
              <w:rPr>
                <w:b/>
                <w:sz w:val="24"/>
                <w:szCs w:val="24"/>
              </w:rPr>
              <w:t xml:space="preserve">Г.В. Дегтев  </w:t>
            </w:r>
            <w:r w:rsidRPr="00EB27E7">
              <w:rPr>
                <w:b/>
                <w:snapToGrid w:val="0"/>
                <w:sz w:val="24"/>
                <w:szCs w:val="24"/>
              </w:rPr>
              <w:tab/>
            </w:r>
          </w:p>
        </w:tc>
        <w:tc>
          <w:tcPr>
            <w:tcW w:w="5181" w:type="dxa"/>
          </w:tcPr>
          <w:p w14:paraId="3EC648F9" w14:textId="77777777" w:rsidR="00584086" w:rsidRDefault="00584086" w:rsidP="0098057E">
            <w:pPr>
              <w:jc w:val="both"/>
              <w:rPr>
                <w:b/>
                <w:sz w:val="24"/>
                <w:szCs w:val="24"/>
              </w:rPr>
            </w:pPr>
          </w:p>
          <w:p w14:paraId="57EA4675" w14:textId="75032052" w:rsidR="00584086" w:rsidRPr="00EB27E7" w:rsidRDefault="00584086" w:rsidP="00780F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</w:t>
            </w:r>
          </w:p>
        </w:tc>
      </w:tr>
    </w:tbl>
    <w:p w14:paraId="2ECFEBD3" w14:textId="77777777" w:rsidR="00B76C91" w:rsidRDefault="00B76C91" w:rsidP="00E218AB"/>
    <w:p w14:paraId="7996B70B" w14:textId="77777777" w:rsidR="00B76C91" w:rsidRDefault="00B76C91" w:rsidP="009629B2"/>
    <w:p w14:paraId="25F92672" w14:textId="7269FBC3" w:rsidR="00584086" w:rsidRDefault="00584086" w:rsidP="009629B2"/>
    <w:p w14:paraId="6B44F195" w14:textId="1B4AF824" w:rsidR="00475E59" w:rsidRDefault="00475E59" w:rsidP="009629B2"/>
    <w:p w14:paraId="6184782B" w14:textId="77777777" w:rsidR="00875822" w:rsidRDefault="00875822" w:rsidP="00F0368A">
      <w:pPr>
        <w:jc w:val="right"/>
        <w:rPr>
          <w:b/>
          <w:bCs/>
          <w:sz w:val="22"/>
          <w:szCs w:val="22"/>
        </w:rPr>
      </w:pPr>
    </w:p>
    <w:p w14:paraId="7F431921" w14:textId="3A7551E7" w:rsidR="00F0368A" w:rsidRPr="005950CE" w:rsidRDefault="00F0368A" w:rsidP="00B744FA">
      <w:pPr>
        <w:jc w:val="right"/>
        <w:rPr>
          <w:b/>
          <w:bCs/>
          <w:sz w:val="22"/>
          <w:szCs w:val="22"/>
        </w:rPr>
      </w:pPr>
      <w:r w:rsidRPr="005950CE">
        <w:rPr>
          <w:b/>
          <w:bCs/>
          <w:sz w:val="22"/>
          <w:szCs w:val="22"/>
        </w:rPr>
        <w:t>Приложение № 1а</w:t>
      </w:r>
    </w:p>
    <w:p w14:paraId="4C2811AE" w14:textId="77777777" w:rsidR="00F0368A" w:rsidRDefault="00F0368A" w:rsidP="00F0368A">
      <w:pPr>
        <w:ind w:firstLine="567"/>
        <w:jc w:val="right"/>
        <w:rPr>
          <w:b/>
          <w:bCs/>
          <w:sz w:val="22"/>
          <w:szCs w:val="22"/>
        </w:rPr>
      </w:pPr>
      <w:r w:rsidRPr="005950CE">
        <w:rPr>
          <w:b/>
          <w:bCs/>
          <w:sz w:val="22"/>
          <w:szCs w:val="22"/>
        </w:rPr>
        <w:t>к Договору ВОЗМЕЗДНОГО ОКАЗАНИЯ УСЛУГ</w:t>
      </w:r>
      <w:r>
        <w:rPr>
          <w:b/>
          <w:bCs/>
          <w:sz w:val="22"/>
          <w:szCs w:val="22"/>
        </w:rPr>
        <w:t xml:space="preserve"> </w:t>
      </w:r>
    </w:p>
    <w:p w14:paraId="383B2271" w14:textId="77777777" w:rsidR="00F0368A" w:rsidRDefault="00F0368A" w:rsidP="00F0368A">
      <w:pPr>
        <w:ind w:firstLine="567"/>
        <w:jc w:val="right"/>
        <w:rPr>
          <w:sz w:val="24"/>
          <w:szCs w:val="24"/>
        </w:rPr>
      </w:pPr>
      <w:r w:rsidRPr="005950CE">
        <w:rPr>
          <w:b/>
          <w:bCs/>
          <w:sz w:val="22"/>
          <w:szCs w:val="22"/>
        </w:rPr>
        <w:t>СКЛАДА ВРЕМЕННОГО ХРАНЕНИЯ</w:t>
      </w:r>
      <w:r w:rsidRPr="008A6A3B">
        <w:rPr>
          <w:sz w:val="24"/>
          <w:szCs w:val="24"/>
        </w:rPr>
        <w:t xml:space="preserve"> </w:t>
      </w:r>
    </w:p>
    <w:p w14:paraId="4FA527E9" w14:textId="27D3F10C" w:rsidR="00F0368A" w:rsidRDefault="00F0368A" w:rsidP="00F0368A">
      <w:pPr>
        <w:ind w:firstLine="567"/>
        <w:jc w:val="right"/>
        <w:rPr>
          <w:b/>
          <w:sz w:val="22"/>
          <w:szCs w:val="22"/>
        </w:rPr>
      </w:pPr>
      <w:r w:rsidRPr="005950CE">
        <w:rPr>
          <w:b/>
          <w:bCs/>
          <w:sz w:val="22"/>
          <w:szCs w:val="22"/>
        </w:rPr>
        <w:t>№ ________</w:t>
      </w:r>
      <w:r w:rsidR="000B39FF">
        <w:rPr>
          <w:b/>
          <w:bCs/>
          <w:sz w:val="22"/>
          <w:szCs w:val="22"/>
        </w:rPr>
        <w:t>__________</w:t>
      </w:r>
      <w:r>
        <w:rPr>
          <w:b/>
          <w:bCs/>
          <w:sz w:val="22"/>
          <w:szCs w:val="22"/>
        </w:rPr>
        <w:t xml:space="preserve"> </w:t>
      </w:r>
      <w:r w:rsidRPr="005950CE">
        <w:rPr>
          <w:b/>
          <w:sz w:val="22"/>
          <w:szCs w:val="22"/>
        </w:rPr>
        <w:t>от «___» ____________ 201</w:t>
      </w:r>
      <w:r w:rsidR="000B39FF">
        <w:rPr>
          <w:b/>
          <w:sz w:val="22"/>
          <w:szCs w:val="22"/>
        </w:rPr>
        <w:t>8</w:t>
      </w:r>
      <w:r w:rsidRPr="005950CE">
        <w:rPr>
          <w:b/>
          <w:sz w:val="22"/>
          <w:szCs w:val="22"/>
        </w:rPr>
        <w:t xml:space="preserve"> года </w:t>
      </w:r>
    </w:p>
    <w:p w14:paraId="21C8FC91" w14:textId="77777777" w:rsidR="003B7423" w:rsidRDefault="003B7423" w:rsidP="00BC2DFF">
      <w:pPr>
        <w:jc w:val="right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040"/>
      </w:tblGrid>
      <w:tr w:rsidR="00CB361F" w:rsidRPr="00EB27E7" w14:paraId="6C9834D0" w14:textId="77777777" w:rsidTr="009629B2">
        <w:tc>
          <w:tcPr>
            <w:tcW w:w="5211" w:type="dxa"/>
          </w:tcPr>
          <w:p w14:paraId="368E07A4" w14:textId="77777777" w:rsidR="00CB361F" w:rsidRPr="00EB27E7" w:rsidRDefault="00CB361F" w:rsidP="00FC2FF8">
            <w:pPr>
              <w:pStyle w:val="aa"/>
              <w:ind w:left="0" w:firstLine="0"/>
              <w:jc w:val="left"/>
              <w:rPr>
                <w:sz w:val="24"/>
                <w:szCs w:val="24"/>
              </w:rPr>
            </w:pPr>
            <w:r w:rsidRPr="00EB27E7">
              <w:rPr>
                <w:sz w:val="24"/>
                <w:szCs w:val="24"/>
              </w:rPr>
              <w:t>УТВЕРЖДАЮ:</w:t>
            </w:r>
            <w:r w:rsidRPr="00EB27E7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5040" w:type="dxa"/>
          </w:tcPr>
          <w:p w14:paraId="01C7E491" w14:textId="77777777" w:rsidR="00CB361F" w:rsidRPr="00EB27E7" w:rsidRDefault="00CB361F" w:rsidP="00FC2FF8">
            <w:pPr>
              <w:pStyle w:val="aa"/>
              <w:ind w:left="0" w:firstLine="0"/>
              <w:jc w:val="left"/>
              <w:rPr>
                <w:sz w:val="24"/>
                <w:szCs w:val="24"/>
              </w:rPr>
            </w:pPr>
            <w:r w:rsidRPr="00EB27E7">
              <w:rPr>
                <w:sz w:val="24"/>
                <w:szCs w:val="24"/>
              </w:rPr>
              <w:t>УТВЕРЖДАЮ:</w:t>
            </w:r>
          </w:p>
        </w:tc>
      </w:tr>
      <w:tr w:rsidR="00875822" w:rsidRPr="00EB27E7" w14:paraId="1F19AD74" w14:textId="77777777" w:rsidTr="00475E59">
        <w:trPr>
          <w:trHeight w:val="558"/>
        </w:trPr>
        <w:tc>
          <w:tcPr>
            <w:tcW w:w="5211" w:type="dxa"/>
          </w:tcPr>
          <w:p w14:paraId="43BA6945" w14:textId="77777777" w:rsidR="00875822" w:rsidRPr="00EB27E7" w:rsidRDefault="00875822" w:rsidP="008E26C0">
            <w:pPr>
              <w:rPr>
                <w:b/>
                <w:sz w:val="24"/>
                <w:szCs w:val="24"/>
              </w:rPr>
            </w:pPr>
            <w:r w:rsidRPr="00EB27E7">
              <w:rPr>
                <w:b/>
                <w:sz w:val="24"/>
                <w:szCs w:val="24"/>
              </w:rPr>
              <w:t>Генеральный директор</w:t>
            </w:r>
          </w:p>
          <w:p w14:paraId="61655BE6" w14:textId="77777777" w:rsidR="00875822" w:rsidRDefault="00875822" w:rsidP="008E26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</w:t>
            </w:r>
            <w:proofErr w:type="spellStart"/>
            <w:r>
              <w:rPr>
                <w:b/>
                <w:sz w:val="24"/>
                <w:szCs w:val="24"/>
              </w:rPr>
              <w:t>Технополис</w:t>
            </w:r>
            <w:proofErr w:type="spellEnd"/>
            <w:r>
              <w:rPr>
                <w:b/>
                <w:sz w:val="24"/>
                <w:szCs w:val="24"/>
              </w:rPr>
              <w:t xml:space="preserve"> «Москва»</w:t>
            </w:r>
          </w:p>
          <w:p w14:paraId="08836C9C" w14:textId="77777777" w:rsidR="00875822" w:rsidRDefault="00875822" w:rsidP="008E26C0">
            <w:pPr>
              <w:rPr>
                <w:b/>
                <w:sz w:val="24"/>
                <w:szCs w:val="24"/>
              </w:rPr>
            </w:pPr>
          </w:p>
          <w:p w14:paraId="735ABF08" w14:textId="72911AB4" w:rsidR="00875822" w:rsidRPr="00EB27E7" w:rsidRDefault="00875822" w:rsidP="00FC2FF8">
            <w:pPr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7058F0C5" w14:textId="40A03A37" w:rsidR="00875822" w:rsidRPr="00EB27E7" w:rsidRDefault="00875822" w:rsidP="00B76C91">
            <w:pPr>
              <w:rPr>
                <w:b/>
                <w:sz w:val="24"/>
                <w:szCs w:val="24"/>
              </w:rPr>
            </w:pPr>
          </w:p>
        </w:tc>
      </w:tr>
      <w:tr w:rsidR="00875822" w:rsidRPr="00EB27E7" w14:paraId="3634E5C5" w14:textId="77777777" w:rsidTr="00B76C91">
        <w:trPr>
          <w:trHeight w:val="530"/>
        </w:trPr>
        <w:tc>
          <w:tcPr>
            <w:tcW w:w="5211" w:type="dxa"/>
          </w:tcPr>
          <w:p w14:paraId="62A9CBAF" w14:textId="1229BC38" w:rsidR="00875822" w:rsidRPr="00EB27E7" w:rsidRDefault="00875822" w:rsidP="00FC2FF8">
            <w:pPr>
              <w:jc w:val="both"/>
              <w:rPr>
                <w:b/>
                <w:sz w:val="24"/>
                <w:szCs w:val="24"/>
              </w:rPr>
            </w:pPr>
            <w:r w:rsidRPr="00EB27E7">
              <w:rPr>
                <w:b/>
                <w:sz w:val="24"/>
                <w:szCs w:val="24"/>
              </w:rPr>
              <w:t xml:space="preserve">_____________________ </w:t>
            </w:r>
            <w:r w:rsidR="00E44457" w:rsidRPr="00E44457">
              <w:rPr>
                <w:b/>
                <w:sz w:val="24"/>
                <w:szCs w:val="24"/>
              </w:rPr>
              <w:t xml:space="preserve">Г.В. Дегтев  </w:t>
            </w:r>
            <w:r w:rsidRPr="00EB27E7">
              <w:rPr>
                <w:b/>
                <w:snapToGrid w:val="0"/>
                <w:sz w:val="24"/>
                <w:szCs w:val="24"/>
              </w:rPr>
              <w:tab/>
            </w:r>
          </w:p>
        </w:tc>
        <w:tc>
          <w:tcPr>
            <w:tcW w:w="5040" w:type="dxa"/>
          </w:tcPr>
          <w:p w14:paraId="0FD69593" w14:textId="5DE62998" w:rsidR="00875822" w:rsidRPr="00EB27E7" w:rsidRDefault="00875822" w:rsidP="00780F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</w:t>
            </w:r>
          </w:p>
        </w:tc>
      </w:tr>
    </w:tbl>
    <w:p w14:paraId="39D7E71A" w14:textId="77777777" w:rsidR="00CB361F" w:rsidRDefault="00CB361F" w:rsidP="00B2427B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ФОРМА</w:t>
      </w:r>
    </w:p>
    <w:p w14:paraId="15826519" w14:textId="77777777" w:rsidR="001A5461" w:rsidRPr="00BF4679" w:rsidRDefault="001A5461" w:rsidP="005E17CA">
      <w:pPr>
        <w:ind w:firstLine="567"/>
        <w:jc w:val="right"/>
        <w:rPr>
          <w:bCs/>
          <w:sz w:val="22"/>
          <w:szCs w:val="22"/>
        </w:rPr>
      </w:pPr>
    </w:p>
    <w:tbl>
      <w:tblPr>
        <w:tblpPr w:leftFromText="180" w:rightFromText="180" w:vertAnchor="page" w:horzAnchor="margin" w:tblpY="5071"/>
        <w:tblW w:w="5062" w:type="pct"/>
        <w:tblLook w:val="0000" w:firstRow="0" w:lastRow="0" w:firstColumn="0" w:lastColumn="0" w:noHBand="0" w:noVBand="0"/>
      </w:tblPr>
      <w:tblGrid>
        <w:gridCol w:w="840"/>
        <w:gridCol w:w="3414"/>
        <w:gridCol w:w="1393"/>
        <w:gridCol w:w="1260"/>
        <w:gridCol w:w="812"/>
        <w:gridCol w:w="484"/>
        <w:gridCol w:w="834"/>
        <w:gridCol w:w="1341"/>
      </w:tblGrid>
      <w:tr w:rsidR="00A355F3" w:rsidRPr="00BF4679" w14:paraId="1D951ADE" w14:textId="77777777" w:rsidTr="00304817">
        <w:trPr>
          <w:trHeight w:val="344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D3FF5" w14:textId="77777777" w:rsidR="00A355F3" w:rsidRPr="00BF4679" w:rsidRDefault="00A355F3" w:rsidP="00304817">
            <w:pPr>
              <w:ind w:firstLine="567"/>
              <w:rPr>
                <w:rFonts w:ascii="Arial" w:hAnsi="Arial"/>
                <w:b/>
                <w:bCs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B659B" w14:textId="77777777" w:rsidR="00A355F3" w:rsidRPr="00BF4679" w:rsidRDefault="00A355F3" w:rsidP="00304817">
            <w:pPr>
              <w:ind w:firstLine="567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5CFB6" w14:textId="77777777" w:rsidR="00A355F3" w:rsidRPr="00BF4679" w:rsidRDefault="00A355F3" w:rsidP="00304817">
            <w:pPr>
              <w:ind w:firstLine="567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E623D" w14:textId="77777777" w:rsidR="00A355F3" w:rsidRPr="00BF4679" w:rsidRDefault="00A355F3" w:rsidP="00304817">
            <w:pPr>
              <w:ind w:firstLine="567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BB84A" w14:textId="77777777" w:rsidR="00A355F3" w:rsidRPr="00BF4679" w:rsidRDefault="00A355F3" w:rsidP="00304817">
            <w:pPr>
              <w:ind w:firstLine="567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9F1EE" w14:textId="77777777" w:rsidR="00A355F3" w:rsidRPr="00BF4679" w:rsidRDefault="00304817" w:rsidP="003048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355F3" w:rsidRPr="00BF4679">
              <w:rPr>
                <w:b/>
                <w:bCs/>
              </w:rPr>
              <w:t>Дата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32BD3" w14:textId="77777777" w:rsidR="00A355F3" w:rsidRPr="00BF4679" w:rsidRDefault="00A355F3" w:rsidP="00304817">
            <w:pPr>
              <w:ind w:firstLine="567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A355F3" w:rsidRPr="00BF4679" w14:paraId="79E4E744" w14:textId="77777777" w:rsidTr="00304817">
        <w:trPr>
          <w:trHeight w:val="463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34689F" w14:textId="77777777" w:rsidR="00CB361F" w:rsidRDefault="00CB361F" w:rsidP="0030481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9EA1E3" w14:textId="77777777" w:rsidR="007F1643" w:rsidRDefault="00A355F3" w:rsidP="00304817">
            <w:pPr>
              <w:jc w:val="center"/>
              <w:rPr>
                <w:b/>
                <w:bCs/>
                <w:sz w:val="24"/>
                <w:szCs w:val="24"/>
              </w:rPr>
            </w:pPr>
            <w:r w:rsidRPr="00BC2DFF">
              <w:rPr>
                <w:b/>
                <w:bCs/>
                <w:sz w:val="24"/>
                <w:szCs w:val="24"/>
              </w:rPr>
              <w:t xml:space="preserve">Заявка на размещение товара и/или </w:t>
            </w:r>
            <w:r w:rsidR="00BC2DFF" w:rsidRPr="00BC2DFF">
              <w:rPr>
                <w:b/>
                <w:bCs/>
                <w:sz w:val="24"/>
                <w:szCs w:val="24"/>
              </w:rPr>
              <w:t>ТС</w:t>
            </w:r>
            <w:r w:rsidRPr="00BC2DFF">
              <w:rPr>
                <w:b/>
                <w:bCs/>
                <w:sz w:val="24"/>
                <w:szCs w:val="24"/>
              </w:rPr>
              <w:t xml:space="preserve"> на временное хранение</w:t>
            </w:r>
          </w:p>
          <w:p w14:paraId="3DB53A56" w14:textId="10A5A27A" w:rsidR="00BC480C" w:rsidRPr="00BF4679" w:rsidRDefault="007F1643" w:rsidP="007F16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A355F3" w:rsidRPr="00BC2DFF">
              <w:rPr>
                <w:b/>
                <w:bCs/>
                <w:sz w:val="24"/>
                <w:szCs w:val="24"/>
              </w:rPr>
              <w:t xml:space="preserve"> на СВХ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BC480C" w:rsidRPr="00BF4679">
              <w:rPr>
                <w:b/>
                <w:bCs/>
                <w:sz w:val="24"/>
                <w:szCs w:val="24"/>
              </w:rPr>
              <w:t>с выгрузкой на СВХ</w:t>
            </w:r>
            <w:r w:rsidR="00EF1915">
              <w:rPr>
                <w:b/>
                <w:bCs/>
                <w:sz w:val="24"/>
                <w:szCs w:val="24"/>
              </w:rPr>
              <w:t>)</w:t>
            </w:r>
          </w:p>
          <w:p w14:paraId="6C8BC9E9" w14:textId="77777777" w:rsidR="00BC480C" w:rsidRPr="00BF4679" w:rsidRDefault="00BC480C" w:rsidP="00304817">
            <w:pPr>
              <w:ind w:firstLine="567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BF4679">
              <w:rPr>
                <w:b/>
                <w:bCs/>
                <w:sz w:val="24"/>
                <w:szCs w:val="24"/>
                <w:vertAlign w:val="superscript"/>
              </w:rPr>
              <w:t>(нужное подчеркнуть)</w:t>
            </w:r>
          </w:p>
          <w:p w14:paraId="49CDDEB0" w14:textId="77777777" w:rsidR="00A355F3" w:rsidRPr="00BF4679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F4679">
              <w:rPr>
                <w:b/>
                <w:bCs/>
                <w:sz w:val="22"/>
                <w:szCs w:val="22"/>
              </w:rPr>
              <w:t>_____________________</w:t>
            </w:r>
          </w:p>
        </w:tc>
      </w:tr>
      <w:tr w:rsidR="00A355F3" w:rsidRPr="00BF4679" w14:paraId="31F905FF" w14:textId="77777777" w:rsidTr="00304817">
        <w:trPr>
          <w:trHeight w:val="600"/>
        </w:trPr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5D891A08" w14:textId="77777777" w:rsidR="00A355F3" w:rsidRPr="00BF4679" w:rsidRDefault="00304817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</w:t>
            </w:r>
            <w:r w:rsidR="00A355F3" w:rsidRPr="00BF4679">
              <w:rPr>
                <w:b/>
                <w:bCs/>
                <w:sz w:val="22"/>
                <w:szCs w:val="22"/>
              </w:rPr>
              <w:t>казчик</w:t>
            </w:r>
          </w:p>
          <w:p w14:paraId="6FB88855" w14:textId="77777777" w:rsidR="00A355F3" w:rsidRPr="00BF4679" w:rsidRDefault="00A355F3" w:rsidP="00304817">
            <w:pPr>
              <w:ind w:firstLine="567"/>
              <w:jc w:val="right"/>
              <w:rPr>
                <w:b/>
                <w:bCs/>
                <w:sz w:val="22"/>
                <w:szCs w:val="22"/>
              </w:rPr>
            </w:pPr>
            <w:r w:rsidRPr="00BF4679">
              <w:rPr>
                <w:b/>
                <w:bCs/>
                <w:sz w:val="22"/>
                <w:szCs w:val="22"/>
              </w:rPr>
              <w:t xml:space="preserve">(Лицо, заключившее договор на хранение с </w:t>
            </w:r>
            <w:r w:rsidR="0014375A">
              <w:rPr>
                <w:b/>
                <w:bCs/>
                <w:sz w:val="22"/>
                <w:szCs w:val="22"/>
              </w:rPr>
              <w:t>_____________________</w:t>
            </w:r>
            <w:r w:rsidRPr="00BF467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9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532682" w14:textId="77777777" w:rsidR="00A355F3" w:rsidRPr="00BF4679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F467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355F3" w:rsidRPr="00BC480C" w14:paraId="26C9A443" w14:textId="77777777" w:rsidTr="00304817">
        <w:trPr>
          <w:trHeight w:val="600"/>
        </w:trPr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967C707" w14:textId="77777777" w:rsidR="00A355F3" w:rsidRPr="00BC480C" w:rsidRDefault="00A355F3" w:rsidP="00304817">
            <w:pPr>
              <w:ind w:firstLine="567"/>
              <w:jc w:val="right"/>
              <w:rPr>
                <w:b/>
                <w:bCs/>
                <w:sz w:val="22"/>
                <w:szCs w:val="22"/>
              </w:rPr>
            </w:pPr>
            <w:r w:rsidRPr="00BF4679">
              <w:rPr>
                <w:b/>
                <w:bCs/>
                <w:sz w:val="22"/>
                <w:szCs w:val="22"/>
              </w:rPr>
              <w:t>Ответственное лицо Заказчика                                                  (Ф.И.О, контактный телефон)</w:t>
            </w:r>
          </w:p>
        </w:tc>
        <w:tc>
          <w:tcPr>
            <w:tcW w:w="29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4B24A5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355F3" w:rsidRPr="00BC480C" w14:paraId="320708FA" w14:textId="77777777" w:rsidTr="00304817">
        <w:trPr>
          <w:trHeight w:val="399"/>
        </w:trPr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20AF5B69" w14:textId="77777777" w:rsidR="00A355F3" w:rsidRPr="00BC480C" w:rsidRDefault="00A355F3" w:rsidP="00304817">
            <w:pPr>
              <w:ind w:firstLine="567"/>
              <w:jc w:val="right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Грузополучатель</w:t>
            </w:r>
          </w:p>
        </w:tc>
        <w:tc>
          <w:tcPr>
            <w:tcW w:w="29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52800C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355F3" w:rsidRPr="00BC480C" w14:paraId="43621BD0" w14:textId="77777777" w:rsidTr="00304817">
        <w:trPr>
          <w:trHeight w:val="489"/>
        </w:trPr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52F036A3" w14:textId="77777777" w:rsidR="00A355F3" w:rsidRPr="00BC480C" w:rsidRDefault="00A355F3" w:rsidP="00304817">
            <w:pPr>
              <w:ind w:firstLine="567"/>
              <w:jc w:val="right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Номер TIR/ВТТ</w:t>
            </w:r>
          </w:p>
        </w:tc>
        <w:tc>
          <w:tcPr>
            <w:tcW w:w="29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6CF78F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355F3" w:rsidRPr="00BC480C" w14:paraId="4B53BD45" w14:textId="77777777" w:rsidTr="00304817">
        <w:trPr>
          <w:trHeight w:val="413"/>
        </w:trPr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25D1E5DD" w14:textId="77777777" w:rsidR="00A355F3" w:rsidRPr="00BC480C" w:rsidRDefault="00A355F3" w:rsidP="00304817">
            <w:pPr>
              <w:ind w:firstLine="567"/>
              <w:jc w:val="right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Номер CMR/ТТН</w:t>
            </w:r>
          </w:p>
        </w:tc>
        <w:tc>
          <w:tcPr>
            <w:tcW w:w="29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6C06F6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355F3" w:rsidRPr="00BC480C" w14:paraId="6465EDC6" w14:textId="77777777" w:rsidTr="00304817">
        <w:trPr>
          <w:trHeight w:val="413"/>
        </w:trPr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6690D8DB" w14:textId="77777777" w:rsidR="00A355F3" w:rsidRPr="00BC480C" w:rsidRDefault="00A355F3" w:rsidP="00304817">
            <w:pPr>
              <w:ind w:firstLine="567"/>
              <w:jc w:val="right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Регистрационный номер транспортного средства</w:t>
            </w:r>
          </w:p>
        </w:tc>
        <w:tc>
          <w:tcPr>
            <w:tcW w:w="29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DC383A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355F3" w:rsidRPr="00BC480C" w14:paraId="35B51F8E" w14:textId="77777777" w:rsidTr="00304817">
        <w:trPr>
          <w:trHeight w:val="413"/>
        </w:trPr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55FA391" w14:textId="77777777" w:rsidR="00A355F3" w:rsidRPr="00BC480C" w:rsidRDefault="00A355F3" w:rsidP="00304817">
            <w:pPr>
              <w:ind w:firstLine="567"/>
              <w:jc w:val="right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Стоимость каждой партии товара в валюте контракта</w:t>
            </w:r>
          </w:p>
        </w:tc>
        <w:tc>
          <w:tcPr>
            <w:tcW w:w="29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12B4F6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355F3" w:rsidRPr="00BC480C" w14:paraId="2BAC974D" w14:textId="77777777" w:rsidTr="00304817">
        <w:trPr>
          <w:trHeight w:val="879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884A6E" w14:textId="77777777" w:rsidR="00304817" w:rsidRDefault="00A355F3" w:rsidP="00304817">
            <w:pPr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№</w:t>
            </w:r>
          </w:p>
          <w:p w14:paraId="079C0826" w14:textId="77777777" w:rsidR="00A355F3" w:rsidRPr="00BC480C" w:rsidRDefault="00A355F3" w:rsidP="00304817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C480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C480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F15767" w14:textId="77777777" w:rsidR="00A355F3" w:rsidRPr="00BC480C" w:rsidRDefault="00A355F3" w:rsidP="00304817">
            <w:pPr>
              <w:ind w:firstLine="567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B2AEDF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Количество грузовых мест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EB75CA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Вид грузового места (паллета, коробка и т.д.)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12C78E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 xml:space="preserve">Вес брутто, грузовых мест, </w:t>
            </w:r>
            <w:proofErr w:type="gramStart"/>
            <w:r w:rsidRPr="00BC480C">
              <w:rPr>
                <w:b/>
                <w:bCs/>
                <w:sz w:val="22"/>
                <w:szCs w:val="22"/>
              </w:rPr>
              <w:t>кг</w:t>
            </w:r>
            <w:proofErr w:type="gramEnd"/>
            <w:r w:rsidRPr="00BC480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787E987B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Маркировка грузовых мест</w:t>
            </w:r>
          </w:p>
        </w:tc>
      </w:tr>
      <w:tr w:rsidR="00A355F3" w:rsidRPr="00BC480C" w14:paraId="04BE7B62" w14:textId="77777777" w:rsidTr="00304817">
        <w:trPr>
          <w:trHeight w:val="432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3F1D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02B7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15C1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368C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83DB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075116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355F3" w:rsidRPr="00BC480C" w14:paraId="4E3786F2" w14:textId="77777777" w:rsidTr="00304817">
        <w:trPr>
          <w:trHeight w:val="34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0F88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9F56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724B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8F19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827C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067EB5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355F3" w:rsidRPr="00BC480C" w14:paraId="44FA5F49" w14:textId="77777777" w:rsidTr="00304817">
        <w:trPr>
          <w:trHeight w:val="349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DDAA" w14:textId="77777777" w:rsidR="00A355F3" w:rsidRPr="00BC480C" w:rsidRDefault="00304817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94E1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5893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DB44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8DB4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830F9A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04817" w:rsidRPr="00BC480C" w14:paraId="7EA4622B" w14:textId="77777777" w:rsidTr="00304817">
        <w:trPr>
          <w:trHeight w:val="349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5347" w14:textId="77777777" w:rsidR="00304817" w:rsidRDefault="00304817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A9E0" w14:textId="77777777" w:rsidR="00304817" w:rsidRPr="00BC480C" w:rsidRDefault="00304817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E379" w14:textId="77777777" w:rsidR="00304817" w:rsidRPr="00BC480C" w:rsidRDefault="00304817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5E69" w14:textId="77777777" w:rsidR="00304817" w:rsidRPr="00BC480C" w:rsidRDefault="00304817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F0F5" w14:textId="77777777" w:rsidR="00304817" w:rsidRPr="00BC480C" w:rsidRDefault="00304817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B7C8F0" w14:textId="77777777" w:rsidR="00304817" w:rsidRPr="00BC480C" w:rsidRDefault="00304817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355F3" w:rsidRPr="00BC480C" w14:paraId="3DBB11D9" w14:textId="77777777" w:rsidTr="00304817">
        <w:trPr>
          <w:trHeight w:val="535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71AAA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695CB" w14:textId="77777777" w:rsidR="00A355F3" w:rsidRPr="00BC480C" w:rsidRDefault="00A355F3" w:rsidP="00304817">
            <w:pPr>
              <w:ind w:firstLine="567"/>
              <w:jc w:val="right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D62C3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2C0C3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9BE4D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BC48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65210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6EB3A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355F3" w:rsidRPr="00BC480C" w14:paraId="3F00C1B9" w14:textId="77777777" w:rsidTr="00304817">
        <w:trPr>
          <w:trHeight w:val="361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87C63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8B189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FD13A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A6CAC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7CAB8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8AC37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39CBD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355F3" w:rsidRPr="00BC480C" w14:paraId="4D4960B4" w14:textId="77777777" w:rsidTr="00304817">
        <w:trPr>
          <w:trHeight w:val="35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49F7D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74A9E" w14:textId="77777777" w:rsidR="00A355F3" w:rsidRPr="00244C7C" w:rsidRDefault="00A355F3" w:rsidP="00304817">
            <w:pPr>
              <w:ind w:firstLine="567"/>
              <w:jc w:val="right"/>
              <w:rPr>
                <w:b/>
                <w:bCs/>
                <w:sz w:val="22"/>
                <w:szCs w:val="22"/>
              </w:rPr>
            </w:pPr>
            <w:r w:rsidRPr="00244C7C">
              <w:rPr>
                <w:b/>
                <w:bCs/>
                <w:sz w:val="22"/>
                <w:szCs w:val="22"/>
              </w:rPr>
              <w:t>Подпись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63876" w14:textId="77777777" w:rsidR="00A355F3" w:rsidRPr="00244C7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244C7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0CF06" w14:textId="77777777" w:rsidR="00A355F3" w:rsidRPr="00244C7C" w:rsidRDefault="00A355F3" w:rsidP="003048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2FB68" w14:textId="77777777" w:rsidR="00A355F3" w:rsidRPr="00BC480C" w:rsidRDefault="00244C7C" w:rsidP="00304817">
            <w:pPr>
              <w:rPr>
                <w:b/>
                <w:bCs/>
                <w:sz w:val="22"/>
                <w:szCs w:val="22"/>
              </w:rPr>
            </w:pPr>
            <w:r w:rsidRPr="00244C7C">
              <w:rPr>
                <w:b/>
                <w:bCs/>
                <w:sz w:val="22"/>
                <w:szCs w:val="22"/>
              </w:rPr>
              <w:t>М</w:t>
            </w:r>
            <w:r w:rsidR="0030698B" w:rsidRPr="00244C7C">
              <w:rPr>
                <w:b/>
                <w:bCs/>
                <w:sz w:val="22"/>
                <w:szCs w:val="22"/>
              </w:rPr>
              <w:t>.П</w:t>
            </w:r>
            <w:r w:rsidR="00A355F3" w:rsidRPr="00244C7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3CA01" w14:textId="77777777" w:rsidR="00A355F3" w:rsidRPr="00BC480C" w:rsidRDefault="00A355F3" w:rsidP="00304817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30FB927" w14:textId="7F6BFD09" w:rsidR="00A6338B" w:rsidRDefault="00A6338B" w:rsidP="009629B2">
      <w:pPr>
        <w:pStyle w:val="ac"/>
        <w:tabs>
          <w:tab w:val="left" w:pos="7905"/>
        </w:tabs>
        <w:rPr>
          <w:b/>
          <w:bCs/>
          <w:sz w:val="22"/>
          <w:szCs w:val="22"/>
        </w:rPr>
      </w:pPr>
    </w:p>
    <w:p w14:paraId="6271053A" w14:textId="77777777" w:rsidR="00475E59" w:rsidRDefault="00475E59" w:rsidP="00F0368A">
      <w:pPr>
        <w:pStyle w:val="ac"/>
        <w:ind w:firstLine="567"/>
        <w:jc w:val="right"/>
        <w:rPr>
          <w:b/>
          <w:bCs/>
          <w:sz w:val="22"/>
          <w:szCs w:val="22"/>
        </w:rPr>
      </w:pPr>
    </w:p>
    <w:p w14:paraId="29A27B32" w14:textId="77777777" w:rsidR="00B2427B" w:rsidRDefault="00B2427B" w:rsidP="00F0368A">
      <w:pPr>
        <w:pStyle w:val="ac"/>
        <w:ind w:firstLine="567"/>
        <w:jc w:val="right"/>
        <w:rPr>
          <w:b/>
          <w:bCs/>
          <w:sz w:val="22"/>
          <w:szCs w:val="22"/>
        </w:rPr>
      </w:pPr>
    </w:p>
    <w:p w14:paraId="5D3EC5E3" w14:textId="77777777" w:rsidR="00F0368A" w:rsidRPr="008A6A3B" w:rsidRDefault="00F0368A" w:rsidP="00F0368A">
      <w:pPr>
        <w:pStyle w:val="ac"/>
        <w:ind w:firstLine="567"/>
        <w:jc w:val="right"/>
        <w:rPr>
          <w:b/>
          <w:bCs/>
          <w:sz w:val="22"/>
          <w:szCs w:val="22"/>
        </w:rPr>
      </w:pPr>
      <w:r w:rsidRPr="008A6A3B">
        <w:rPr>
          <w:b/>
          <w:bCs/>
          <w:sz w:val="22"/>
          <w:szCs w:val="22"/>
        </w:rPr>
        <w:lastRenderedPageBreak/>
        <w:t>Приложение № 2</w:t>
      </w:r>
    </w:p>
    <w:p w14:paraId="4C3A828F" w14:textId="77777777" w:rsidR="00F0368A" w:rsidRDefault="00F0368A" w:rsidP="00F0368A">
      <w:pPr>
        <w:ind w:firstLine="567"/>
        <w:jc w:val="right"/>
        <w:rPr>
          <w:b/>
          <w:bCs/>
          <w:sz w:val="22"/>
          <w:szCs w:val="22"/>
        </w:rPr>
      </w:pPr>
      <w:r w:rsidRPr="008A6A3B">
        <w:rPr>
          <w:b/>
          <w:bCs/>
          <w:sz w:val="22"/>
          <w:szCs w:val="22"/>
        </w:rPr>
        <w:t xml:space="preserve">к Договору </w:t>
      </w:r>
      <w:r w:rsidRPr="005950CE">
        <w:rPr>
          <w:b/>
          <w:bCs/>
          <w:sz w:val="22"/>
          <w:szCs w:val="22"/>
        </w:rPr>
        <w:t>ВОЗМЕЗДНОГО ОКАЗАНИЯ УСЛУГ</w:t>
      </w:r>
      <w:r>
        <w:rPr>
          <w:b/>
          <w:bCs/>
          <w:sz w:val="22"/>
          <w:szCs w:val="22"/>
        </w:rPr>
        <w:t xml:space="preserve"> </w:t>
      </w:r>
    </w:p>
    <w:p w14:paraId="7BAF93C5" w14:textId="77777777" w:rsidR="00F0368A" w:rsidRDefault="00F0368A" w:rsidP="00F0368A">
      <w:pPr>
        <w:ind w:firstLine="567"/>
        <w:jc w:val="right"/>
        <w:rPr>
          <w:b/>
          <w:bCs/>
          <w:sz w:val="22"/>
          <w:szCs w:val="22"/>
        </w:rPr>
      </w:pPr>
      <w:r w:rsidRPr="005950CE">
        <w:rPr>
          <w:b/>
          <w:bCs/>
          <w:sz w:val="22"/>
          <w:szCs w:val="22"/>
        </w:rPr>
        <w:t>СКЛАДА ВРЕМЕННОГО ХРАНЕНИЯ</w:t>
      </w:r>
    </w:p>
    <w:p w14:paraId="19C4D505" w14:textId="6D0246CA" w:rsidR="00F0368A" w:rsidRPr="005950CE" w:rsidRDefault="00F0368A" w:rsidP="00F0368A">
      <w:pPr>
        <w:ind w:firstLine="567"/>
        <w:jc w:val="right"/>
        <w:rPr>
          <w:b/>
          <w:sz w:val="22"/>
          <w:szCs w:val="22"/>
        </w:rPr>
      </w:pPr>
      <w:r w:rsidRPr="005950CE">
        <w:rPr>
          <w:b/>
          <w:bCs/>
          <w:sz w:val="22"/>
          <w:szCs w:val="22"/>
        </w:rPr>
        <w:t>№ ____________</w:t>
      </w:r>
      <w:r>
        <w:rPr>
          <w:b/>
          <w:bCs/>
          <w:sz w:val="22"/>
          <w:szCs w:val="22"/>
        </w:rPr>
        <w:t xml:space="preserve"> </w:t>
      </w:r>
      <w:r w:rsidR="00FD3740">
        <w:rPr>
          <w:b/>
          <w:sz w:val="22"/>
          <w:szCs w:val="22"/>
        </w:rPr>
        <w:t>от «___» ____________ 201</w:t>
      </w:r>
      <w:r w:rsidR="000B39FF">
        <w:rPr>
          <w:b/>
          <w:sz w:val="22"/>
          <w:szCs w:val="22"/>
        </w:rPr>
        <w:t>8</w:t>
      </w:r>
      <w:r w:rsidRPr="005950CE">
        <w:rPr>
          <w:b/>
          <w:sz w:val="22"/>
          <w:szCs w:val="22"/>
        </w:rPr>
        <w:t xml:space="preserve"> года </w:t>
      </w:r>
    </w:p>
    <w:p w14:paraId="2F2CDC63" w14:textId="77777777" w:rsidR="00CB361F" w:rsidRDefault="00CB361F" w:rsidP="005E17CA">
      <w:pPr>
        <w:ind w:firstLine="567"/>
        <w:rPr>
          <w:sz w:val="22"/>
          <w:szCs w:val="22"/>
        </w:rPr>
      </w:pPr>
    </w:p>
    <w:p w14:paraId="670F84F3" w14:textId="77777777" w:rsidR="00A6338B" w:rsidRDefault="00A6338B" w:rsidP="005E17CA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181"/>
      </w:tblGrid>
      <w:tr w:rsidR="00FD3740" w:rsidRPr="00EB27E7" w14:paraId="3012A8C8" w14:textId="77777777" w:rsidTr="003E17B1">
        <w:trPr>
          <w:trHeight w:val="307"/>
        </w:trPr>
        <w:tc>
          <w:tcPr>
            <w:tcW w:w="5070" w:type="dxa"/>
          </w:tcPr>
          <w:p w14:paraId="596C46F3" w14:textId="1AC0F78B" w:rsidR="00FD3740" w:rsidRPr="00EB27E7" w:rsidRDefault="00FD3740" w:rsidP="00BA5EA7">
            <w:pPr>
              <w:pStyle w:val="aa"/>
              <w:ind w:left="0" w:firstLine="0"/>
              <w:jc w:val="left"/>
              <w:rPr>
                <w:sz w:val="24"/>
                <w:szCs w:val="24"/>
              </w:rPr>
            </w:pPr>
            <w:r w:rsidRPr="00EB27E7">
              <w:rPr>
                <w:sz w:val="24"/>
                <w:szCs w:val="24"/>
              </w:rPr>
              <w:t>УТВЕРЖДАЮ:</w:t>
            </w:r>
            <w:r w:rsidRPr="00EB27E7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5181" w:type="dxa"/>
          </w:tcPr>
          <w:p w14:paraId="29EACEF7" w14:textId="34327A81" w:rsidR="00FD3740" w:rsidRPr="00EB27E7" w:rsidRDefault="00FD3740" w:rsidP="00BA5EA7">
            <w:pPr>
              <w:pStyle w:val="aa"/>
              <w:ind w:left="0" w:firstLine="0"/>
              <w:jc w:val="left"/>
              <w:rPr>
                <w:sz w:val="24"/>
                <w:szCs w:val="24"/>
              </w:rPr>
            </w:pPr>
            <w:r w:rsidRPr="00EB27E7">
              <w:rPr>
                <w:sz w:val="24"/>
                <w:szCs w:val="24"/>
              </w:rPr>
              <w:t>УТВЕРЖДАЮ:</w:t>
            </w:r>
          </w:p>
        </w:tc>
      </w:tr>
      <w:tr w:rsidR="00FD3740" w:rsidRPr="00EB27E7" w14:paraId="0041C8A5" w14:textId="77777777" w:rsidTr="003E17B1">
        <w:trPr>
          <w:trHeight w:val="432"/>
        </w:trPr>
        <w:tc>
          <w:tcPr>
            <w:tcW w:w="5070" w:type="dxa"/>
          </w:tcPr>
          <w:p w14:paraId="02B68730" w14:textId="77777777" w:rsidR="00FD3740" w:rsidRPr="00EB27E7" w:rsidRDefault="00FD3740" w:rsidP="008E26C0">
            <w:pPr>
              <w:rPr>
                <w:b/>
                <w:sz w:val="24"/>
                <w:szCs w:val="24"/>
              </w:rPr>
            </w:pPr>
            <w:r w:rsidRPr="00EB27E7">
              <w:rPr>
                <w:b/>
                <w:sz w:val="24"/>
                <w:szCs w:val="24"/>
              </w:rPr>
              <w:t>Генеральный директор</w:t>
            </w:r>
          </w:p>
          <w:p w14:paraId="2F6CE6EC" w14:textId="77777777" w:rsidR="00FD3740" w:rsidRDefault="00FD3740" w:rsidP="008E26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</w:t>
            </w:r>
            <w:proofErr w:type="spellStart"/>
            <w:r>
              <w:rPr>
                <w:b/>
                <w:sz w:val="24"/>
                <w:szCs w:val="24"/>
              </w:rPr>
              <w:t>Технополис</w:t>
            </w:r>
            <w:proofErr w:type="spellEnd"/>
            <w:r>
              <w:rPr>
                <w:b/>
                <w:sz w:val="24"/>
                <w:szCs w:val="24"/>
              </w:rPr>
              <w:t xml:space="preserve"> «Москва»</w:t>
            </w:r>
          </w:p>
          <w:p w14:paraId="7FE3C533" w14:textId="77777777" w:rsidR="00FD3740" w:rsidRDefault="00FD3740" w:rsidP="008E26C0">
            <w:pPr>
              <w:rPr>
                <w:b/>
                <w:sz w:val="24"/>
                <w:szCs w:val="24"/>
              </w:rPr>
            </w:pPr>
          </w:p>
          <w:p w14:paraId="2F68C441" w14:textId="0F9282F4" w:rsidR="00FD3740" w:rsidRPr="00EB27E7" w:rsidRDefault="00FD3740" w:rsidP="00BA5EA7">
            <w:pPr>
              <w:rPr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14:paraId="725AAAF8" w14:textId="77777777" w:rsidR="000B39FF" w:rsidRPr="000B39FF" w:rsidRDefault="000B39FF" w:rsidP="000B39FF">
            <w:pPr>
              <w:rPr>
                <w:b/>
                <w:sz w:val="24"/>
                <w:szCs w:val="24"/>
              </w:rPr>
            </w:pPr>
            <w:r w:rsidRPr="000B39FF">
              <w:rPr>
                <w:b/>
                <w:sz w:val="24"/>
                <w:szCs w:val="24"/>
              </w:rPr>
              <w:t xml:space="preserve">Генеральный директор  </w:t>
            </w:r>
          </w:p>
          <w:p w14:paraId="169F81C3" w14:textId="61D68F59" w:rsidR="00FD3740" w:rsidRPr="00EB27E7" w:rsidRDefault="00FD3740" w:rsidP="0098057E">
            <w:pPr>
              <w:rPr>
                <w:b/>
                <w:sz w:val="24"/>
                <w:szCs w:val="24"/>
              </w:rPr>
            </w:pPr>
          </w:p>
        </w:tc>
      </w:tr>
      <w:tr w:rsidR="00FD3740" w:rsidRPr="00EB27E7" w14:paraId="795FF8D8" w14:textId="77777777" w:rsidTr="003E17B1">
        <w:trPr>
          <w:trHeight w:val="292"/>
        </w:trPr>
        <w:tc>
          <w:tcPr>
            <w:tcW w:w="5070" w:type="dxa"/>
          </w:tcPr>
          <w:p w14:paraId="0311B176" w14:textId="475934EA" w:rsidR="00FD3740" w:rsidRPr="00EB27E7" w:rsidRDefault="00FD3740" w:rsidP="00BA5EA7">
            <w:pPr>
              <w:jc w:val="both"/>
              <w:rPr>
                <w:b/>
                <w:sz w:val="24"/>
                <w:szCs w:val="24"/>
              </w:rPr>
            </w:pPr>
            <w:r w:rsidRPr="00EB27E7">
              <w:rPr>
                <w:b/>
                <w:sz w:val="24"/>
                <w:szCs w:val="24"/>
              </w:rPr>
              <w:t xml:space="preserve">_____________________ </w:t>
            </w:r>
            <w:r w:rsidR="00E44457" w:rsidRPr="00E44457">
              <w:rPr>
                <w:b/>
                <w:sz w:val="24"/>
                <w:szCs w:val="24"/>
              </w:rPr>
              <w:t xml:space="preserve">Г.В. Дегтев  </w:t>
            </w:r>
            <w:r w:rsidRPr="00EB27E7">
              <w:rPr>
                <w:b/>
                <w:snapToGrid w:val="0"/>
                <w:sz w:val="24"/>
                <w:szCs w:val="24"/>
              </w:rPr>
              <w:tab/>
            </w:r>
          </w:p>
        </w:tc>
        <w:tc>
          <w:tcPr>
            <w:tcW w:w="5181" w:type="dxa"/>
          </w:tcPr>
          <w:p w14:paraId="7F2995AD" w14:textId="7F462F15" w:rsidR="00FD3740" w:rsidRPr="00EB27E7" w:rsidRDefault="00FD3740" w:rsidP="00780F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</w:t>
            </w:r>
          </w:p>
        </w:tc>
      </w:tr>
    </w:tbl>
    <w:p w14:paraId="71DA5EFE" w14:textId="77777777" w:rsidR="00F0368A" w:rsidRDefault="00F0368A" w:rsidP="009629B2">
      <w:pPr>
        <w:rPr>
          <w:b/>
          <w:bCs/>
          <w:sz w:val="22"/>
          <w:szCs w:val="22"/>
        </w:rPr>
      </w:pPr>
    </w:p>
    <w:p w14:paraId="617B1F19" w14:textId="77777777" w:rsidR="008D16DB" w:rsidRPr="009629B2" w:rsidRDefault="00EB27E7" w:rsidP="009629B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ФОРМА</w:t>
      </w:r>
    </w:p>
    <w:p w14:paraId="4B64E06B" w14:textId="77777777" w:rsidR="00B6335A" w:rsidRPr="00BC480C" w:rsidRDefault="00B6335A" w:rsidP="009629B2">
      <w:pPr>
        <w:pStyle w:val="1"/>
        <w:ind w:left="0" w:firstLine="567"/>
        <w:jc w:val="center"/>
        <w:rPr>
          <w:b/>
          <w:bCs/>
        </w:rPr>
      </w:pPr>
      <w:r w:rsidRPr="00BC480C">
        <w:rPr>
          <w:b/>
          <w:bCs/>
        </w:rPr>
        <w:t>АКТ</w:t>
      </w:r>
    </w:p>
    <w:p w14:paraId="780236A5" w14:textId="77777777" w:rsidR="003E17B1" w:rsidRDefault="003E17B1" w:rsidP="003E17B1">
      <w:pPr>
        <w:pStyle w:val="1"/>
        <w:rPr>
          <w:b/>
          <w:bCs/>
        </w:rPr>
      </w:pPr>
    </w:p>
    <w:p w14:paraId="07F7469D" w14:textId="77777777" w:rsidR="00B6335A" w:rsidRPr="00BC480C" w:rsidRDefault="00600794" w:rsidP="005E17CA">
      <w:pPr>
        <w:pStyle w:val="1"/>
        <w:ind w:left="0" w:firstLine="567"/>
        <w:jc w:val="center"/>
        <w:rPr>
          <w:b/>
          <w:bCs/>
        </w:rPr>
      </w:pPr>
      <w:r w:rsidRPr="00A6338B">
        <w:rPr>
          <w:b/>
          <w:bCs/>
        </w:rPr>
        <w:t>в</w:t>
      </w:r>
      <w:r w:rsidR="00B6335A" w:rsidRPr="00A6338B">
        <w:rPr>
          <w:b/>
          <w:bCs/>
        </w:rPr>
        <w:t xml:space="preserve">ыполненных </w:t>
      </w:r>
      <w:r w:rsidR="00330DCA" w:rsidRPr="00A6338B">
        <w:rPr>
          <w:b/>
          <w:bCs/>
        </w:rPr>
        <w:t>работ и оказанных</w:t>
      </w:r>
      <w:r w:rsidR="00330DCA">
        <w:rPr>
          <w:b/>
          <w:bCs/>
        </w:rPr>
        <w:t xml:space="preserve"> </w:t>
      </w:r>
      <w:r w:rsidR="00BC2DFF">
        <w:rPr>
          <w:b/>
          <w:bCs/>
        </w:rPr>
        <w:t>Услуг</w:t>
      </w:r>
      <w:r w:rsidR="007F1643">
        <w:rPr>
          <w:b/>
          <w:bCs/>
        </w:rPr>
        <w:t xml:space="preserve"> №</w:t>
      </w:r>
    </w:p>
    <w:p w14:paraId="345CB374" w14:textId="2D43ADDF" w:rsidR="00B6335A" w:rsidRDefault="009629B2" w:rsidP="005E17CA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к Договору №          </w:t>
      </w:r>
      <w:r w:rsidR="00B6335A" w:rsidRPr="00BC480C">
        <w:rPr>
          <w:b/>
          <w:sz w:val="24"/>
        </w:rPr>
        <w:t>от «    »                  20</w:t>
      </w:r>
      <w:r w:rsidR="00F24989">
        <w:rPr>
          <w:b/>
          <w:sz w:val="24"/>
        </w:rPr>
        <w:t>1</w:t>
      </w:r>
      <w:r w:rsidR="000B39FF">
        <w:rPr>
          <w:b/>
          <w:sz w:val="24"/>
        </w:rPr>
        <w:t>8</w:t>
      </w:r>
      <w:r w:rsidR="00F24989">
        <w:rPr>
          <w:b/>
          <w:sz w:val="24"/>
        </w:rPr>
        <w:t xml:space="preserve"> </w:t>
      </w:r>
      <w:r w:rsidR="00B6335A" w:rsidRPr="00BC480C">
        <w:rPr>
          <w:b/>
          <w:sz w:val="24"/>
        </w:rPr>
        <w:t>г.</w:t>
      </w:r>
    </w:p>
    <w:p w14:paraId="635D2861" w14:textId="6BFBC7DC" w:rsidR="00B6335A" w:rsidRPr="00BC480C" w:rsidRDefault="00B6335A" w:rsidP="002F2A80">
      <w:pPr>
        <w:ind w:firstLine="567"/>
        <w:jc w:val="both"/>
        <w:rPr>
          <w:sz w:val="24"/>
        </w:rPr>
      </w:pPr>
      <w:r w:rsidRPr="00BC480C">
        <w:rPr>
          <w:sz w:val="24"/>
        </w:rPr>
        <w:t>г.</w:t>
      </w:r>
      <w:r w:rsidR="00597E13">
        <w:rPr>
          <w:sz w:val="24"/>
        </w:rPr>
        <w:t xml:space="preserve"> Москва</w:t>
      </w:r>
      <w:r w:rsidR="000E44A4">
        <w:rPr>
          <w:sz w:val="24"/>
        </w:rPr>
        <w:t xml:space="preserve"> </w:t>
      </w:r>
      <w:r w:rsidR="00755CC2">
        <w:rPr>
          <w:sz w:val="24"/>
        </w:rPr>
        <w:t xml:space="preserve"> </w:t>
      </w:r>
      <w:r w:rsidR="00597E13">
        <w:rPr>
          <w:sz w:val="24"/>
        </w:rPr>
        <w:t xml:space="preserve">             </w:t>
      </w:r>
      <w:r w:rsidRPr="00BC480C">
        <w:rPr>
          <w:sz w:val="24"/>
        </w:rPr>
        <w:tab/>
      </w:r>
      <w:r w:rsidRPr="00BC480C">
        <w:rPr>
          <w:sz w:val="24"/>
        </w:rPr>
        <w:tab/>
      </w:r>
      <w:r w:rsidRPr="00BC480C">
        <w:rPr>
          <w:sz w:val="24"/>
        </w:rPr>
        <w:tab/>
      </w:r>
      <w:r w:rsidRPr="00BC480C">
        <w:rPr>
          <w:sz w:val="24"/>
        </w:rPr>
        <w:tab/>
      </w:r>
      <w:r w:rsidRPr="00BC480C">
        <w:rPr>
          <w:sz w:val="24"/>
        </w:rPr>
        <w:tab/>
        <w:t xml:space="preserve">  </w:t>
      </w:r>
      <w:r w:rsidR="00BC2DFF">
        <w:rPr>
          <w:sz w:val="24"/>
        </w:rPr>
        <w:t xml:space="preserve">                      </w:t>
      </w:r>
      <w:r w:rsidRPr="00BC480C">
        <w:rPr>
          <w:sz w:val="24"/>
        </w:rPr>
        <w:t xml:space="preserve">   «__»_________20</w:t>
      </w:r>
      <w:r w:rsidR="002D2BF9">
        <w:rPr>
          <w:sz w:val="24"/>
        </w:rPr>
        <w:t>1</w:t>
      </w:r>
      <w:r w:rsidR="000B39FF">
        <w:rPr>
          <w:sz w:val="24"/>
        </w:rPr>
        <w:t>___</w:t>
      </w:r>
      <w:r w:rsidR="00597E13">
        <w:rPr>
          <w:sz w:val="24"/>
        </w:rPr>
        <w:t xml:space="preserve"> </w:t>
      </w:r>
      <w:r w:rsidRPr="00BC480C">
        <w:rPr>
          <w:sz w:val="24"/>
        </w:rPr>
        <w:t>г</w:t>
      </w:r>
      <w:r w:rsidR="00BC2DFF">
        <w:rPr>
          <w:sz w:val="24"/>
        </w:rPr>
        <w:t>.</w:t>
      </w:r>
    </w:p>
    <w:p w14:paraId="07E2F6C5" w14:textId="77777777" w:rsidR="00B6335A" w:rsidRPr="00BC480C" w:rsidRDefault="00B6335A" w:rsidP="005E17CA">
      <w:pPr>
        <w:ind w:firstLine="567"/>
        <w:jc w:val="both"/>
        <w:rPr>
          <w:sz w:val="24"/>
        </w:rPr>
      </w:pPr>
    </w:p>
    <w:p w14:paraId="29219BC4" w14:textId="352F3EA1" w:rsidR="000E44A4" w:rsidRDefault="00943111" w:rsidP="00F0368A">
      <w:pPr>
        <w:pStyle w:val="a4"/>
        <w:ind w:right="-58" w:firstLine="567"/>
        <w:jc w:val="left"/>
        <w:rPr>
          <w:noProof/>
        </w:rPr>
      </w:pPr>
      <w:r>
        <w:rPr>
          <w:bCs/>
          <w:szCs w:val="24"/>
        </w:rPr>
        <w:t>АО «</w:t>
      </w:r>
      <w:proofErr w:type="spellStart"/>
      <w:r>
        <w:rPr>
          <w:bCs/>
          <w:szCs w:val="24"/>
        </w:rPr>
        <w:t>Технополис</w:t>
      </w:r>
      <w:proofErr w:type="spellEnd"/>
      <w:r>
        <w:rPr>
          <w:bCs/>
          <w:szCs w:val="24"/>
        </w:rPr>
        <w:t xml:space="preserve"> «Москва»</w:t>
      </w:r>
      <w:proofErr w:type="gramStart"/>
      <w:r>
        <w:rPr>
          <w:bCs/>
          <w:szCs w:val="24"/>
        </w:rPr>
        <w:t xml:space="preserve"> </w:t>
      </w:r>
      <w:r w:rsidR="0014375A" w:rsidRPr="00125958">
        <w:rPr>
          <w:noProof/>
        </w:rPr>
        <w:t>,</w:t>
      </w:r>
      <w:proofErr w:type="gramEnd"/>
      <w:r w:rsidR="0014375A">
        <w:rPr>
          <w:noProof/>
        </w:rPr>
        <w:t xml:space="preserve"> </w:t>
      </w:r>
    </w:p>
    <w:p w14:paraId="09616A86" w14:textId="77777777" w:rsidR="00F0368A" w:rsidRDefault="00B6335A" w:rsidP="00F0368A">
      <w:pPr>
        <w:pStyle w:val="a4"/>
        <w:ind w:right="-58" w:firstLine="0"/>
      </w:pPr>
      <w:proofErr w:type="gramStart"/>
      <w:r w:rsidRPr="00BC480C">
        <w:t>именуемое</w:t>
      </w:r>
      <w:proofErr w:type="gramEnd"/>
      <w:r w:rsidRPr="00BC480C">
        <w:t xml:space="preserve"> в дальнейшем Исполнитель, в лице</w:t>
      </w:r>
      <w:r w:rsidR="00F0368A">
        <w:t xml:space="preserve"> ______________________</w:t>
      </w:r>
      <w:r w:rsidRPr="00BC480C">
        <w:t>, действующе</w:t>
      </w:r>
      <w:r w:rsidR="00394683">
        <w:t>го</w:t>
      </w:r>
      <w:r w:rsidRPr="00BC480C">
        <w:t xml:space="preserve"> на основании</w:t>
      </w:r>
      <w:r w:rsidR="00A84FBF">
        <w:t xml:space="preserve"> </w:t>
      </w:r>
      <w:r w:rsidR="000E44A4">
        <w:t>Устава</w:t>
      </w:r>
      <w:r w:rsidR="00A84FBF">
        <w:t xml:space="preserve"> </w:t>
      </w:r>
      <w:r w:rsidRPr="00BC480C">
        <w:t>с одной стороны, и _____________________</w:t>
      </w:r>
      <w:r w:rsidR="00F0368A">
        <w:t>___________________________</w:t>
      </w:r>
      <w:r w:rsidRPr="00BC480C">
        <w:t>,</w:t>
      </w:r>
    </w:p>
    <w:p w14:paraId="7940529F" w14:textId="77777777" w:rsidR="00B6335A" w:rsidRDefault="00B6335A" w:rsidP="00F0368A">
      <w:pPr>
        <w:pStyle w:val="a4"/>
        <w:ind w:right="-58" w:firstLine="0"/>
      </w:pPr>
      <w:r w:rsidRPr="00BC480C">
        <w:t xml:space="preserve"> именуемое в дальнейшем Заказчик, в лице ______________</w:t>
      </w:r>
      <w:r w:rsidR="00F0368A">
        <w:t>_______________________________</w:t>
      </w:r>
      <w:r w:rsidRPr="00BC480C">
        <w:t>, действующего на основани</w:t>
      </w:r>
      <w:r w:rsidR="00F0368A">
        <w:t>и ____________________</w:t>
      </w:r>
      <w:r w:rsidR="0014375A">
        <w:rPr>
          <w:i/>
          <w:sz w:val="22"/>
          <w:szCs w:val="22"/>
        </w:rPr>
        <w:t xml:space="preserve">(Устава, </w:t>
      </w:r>
      <w:r w:rsidR="0014375A" w:rsidRPr="00E97388">
        <w:rPr>
          <w:i/>
          <w:sz w:val="22"/>
          <w:szCs w:val="22"/>
        </w:rPr>
        <w:t>доверенности</w:t>
      </w:r>
      <w:r w:rsidR="0014375A">
        <w:rPr>
          <w:i/>
          <w:sz w:val="22"/>
          <w:szCs w:val="22"/>
        </w:rPr>
        <w:t>, положения</w:t>
      </w:r>
      <w:r w:rsidR="0014375A" w:rsidRPr="00E97388">
        <w:rPr>
          <w:i/>
          <w:sz w:val="22"/>
          <w:szCs w:val="22"/>
        </w:rPr>
        <w:t>)</w:t>
      </w:r>
      <w:r w:rsidRPr="00BC480C">
        <w:t>, с другой стороны, составили настоящий Акт в том, что</w:t>
      </w:r>
      <w:r w:rsidR="002F2A80">
        <w:t xml:space="preserve"> </w:t>
      </w:r>
      <w:r w:rsidR="002F2A80" w:rsidRPr="00BC480C">
        <w:t>Исполнитель</w:t>
      </w:r>
      <w:r w:rsidR="002F2A80">
        <w:t xml:space="preserve"> выполнил </w:t>
      </w:r>
      <w:proofErr w:type="gramStart"/>
      <w:r w:rsidR="002F2A80">
        <w:t>работы</w:t>
      </w:r>
      <w:proofErr w:type="gramEnd"/>
      <w:r w:rsidR="002F2A80">
        <w:t>/оказал услуги</w:t>
      </w:r>
      <w:r w:rsidR="000E44A4">
        <w:t xml:space="preserve"> Заказчику</w:t>
      </w:r>
      <w:r w:rsidRPr="00BC480C">
        <w:t>:</w:t>
      </w:r>
    </w:p>
    <w:p w14:paraId="33AE8397" w14:textId="77777777" w:rsidR="002F2A80" w:rsidRDefault="002F2A80" w:rsidP="002F2A80">
      <w:pPr>
        <w:pStyle w:val="a4"/>
        <w:ind w:right="-58" w:firstLine="567"/>
      </w:pPr>
      <w:r>
        <w:t>Срок хранения __ с _____ по ________</w:t>
      </w:r>
    </w:p>
    <w:p w14:paraId="48FB0C00" w14:textId="77777777" w:rsidR="002F2A80" w:rsidRDefault="002F2A80" w:rsidP="002F2A80">
      <w:pPr>
        <w:pStyle w:val="a4"/>
        <w:ind w:right="-58" w:firstLine="567"/>
      </w:pPr>
      <w:r>
        <w:t>Транспортное средство № ___________________</w:t>
      </w:r>
    </w:p>
    <w:p w14:paraId="6208352A" w14:textId="77777777" w:rsidR="002F2A80" w:rsidRDefault="002F2A80" w:rsidP="002F2A80">
      <w:pPr>
        <w:pStyle w:val="a4"/>
        <w:ind w:right="-58" w:firstLine="567"/>
      </w:pPr>
      <w:r>
        <w:rPr>
          <w:lang w:val="en-US"/>
        </w:rPr>
        <w:t>CMR</w:t>
      </w:r>
      <w:r w:rsidRPr="0098057E">
        <w:t xml:space="preserve"> </w:t>
      </w:r>
      <w:r>
        <w:t>№                                ___________________</w:t>
      </w:r>
    </w:p>
    <w:p w14:paraId="6FEC6BF0" w14:textId="77777777" w:rsidR="002F2A80" w:rsidRDefault="002F2A80" w:rsidP="002F2A80">
      <w:pPr>
        <w:pStyle w:val="a4"/>
        <w:ind w:right="-58" w:firstLine="567"/>
      </w:pPr>
      <w:r>
        <w:t>Наименование груза          ___________________</w:t>
      </w:r>
    </w:p>
    <w:p w14:paraId="5BF5D4AA" w14:textId="77777777" w:rsidR="002F2A80" w:rsidRDefault="002F2A80" w:rsidP="002F2A80">
      <w:pPr>
        <w:pStyle w:val="a4"/>
        <w:ind w:right="-58" w:firstLine="567"/>
      </w:pPr>
      <w:r>
        <w:t xml:space="preserve">Вес груза брутто, </w:t>
      </w:r>
      <w:proofErr w:type="gramStart"/>
      <w:r>
        <w:t>кг</w:t>
      </w:r>
      <w:proofErr w:type="gramEnd"/>
      <w:r>
        <w:t xml:space="preserve">           ___________________</w:t>
      </w:r>
    </w:p>
    <w:p w14:paraId="00EC6EFB" w14:textId="77777777" w:rsidR="002F2A80" w:rsidRPr="002F2A80" w:rsidRDefault="002F2A80" w:rsidP="002F2A80">
      <w:pPr>
        <w:pStyle w:val="a4"/>
        <w:ind w:right="-58" w:firstLine="567"/>
      </w:pPr>
      <w:r>
        <w:t>Наименование получателя груза _____________</w:t>
      </w: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2417"/>
        <w:gridCol w:w="1972"/>
        <w:gridCol w:w="1420"/>
        <w:gridCol w:w="1976"/>
        <w:gridCol w:w="1976"/>
      </w:tblGrid>
      <w:tr w:rsidR="00B83B88" w:rsidRPr="00BC480C" w14:paraId="4181BD33" w14:textId="77777777" w:rsidTr="00F0368A">
        <w:trPr>
          <w:trHeight w:val="602"/>
        </w:trPr>
        <w:tc>
          <w:tcPr>
            <w:tcW w:w="263" w:type="pct"/>
          </w:tcPr>
          <w:p w14:paraId="096A31E8" w14:textId="77777777" w:rsidR="00B83B88" w:rsidRPr="00A6338B" w:rsidRDefault="00B83B88" w:rsidP="00E64AB5">
            <w:pPr>
              <w:jc w:val="center"/>
              <w:rPr>
                <w:sz w:val="24"/>
              </w:rPr>
            </w:pPr>
            <w:r w:rsidRPr="00A6338B">
              <w:rPr>
                <w:sz w:val="24"/>
              </w:rPr>
              <w:t>№</w:t>
            </w:r>
          </w:p>
          <w:p w14:paraId="4A0956E4" w14:textId="77777777" w:rsidR="00B83B88" w:rsidRPr="00A6338B" w:rsidRDefault="00B83B88" w:rsidP="00E64AB5">
            <w:pPr>
              <w:jc w:val="center"/>
              <w:rPr>
                <w:sz w:val="24"/>
              </w:rPr>
            </w:pPr>
            <w:proofErr w:type="gramStart"/>
            <w:r w:rsidRPr="00A6338B">
              <w:rPr>
                <w:sz w:val="24"/>
              </w:rPr>
              <w:t>п</w:t>
            </w:r>
            <w:proofErr w:type="gramEnd"/>
            <w:r w:rsidRPr="00A6338B">
              <w:rPr>
                <w:sz w:val="24"/>
              </w:rPr>
              <w:t>/п</w:t>
            </w:r>
          </w:p>
          <w:p w14:paraId="6357445A" w14:textId="77777777" w:rsidR="00B83B88" w:rsidRPr="00A6338B" w:rsidRDefault="00B83B88" w:rsidP="00B83B88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14:paraId="25E618D9" w14:textId="77777777" w:rsidR="00B83B88" w:rsidRPr="00A6338B" w:rsidRDefault="00B83B88" w:rsidP="00E64AB5">
            <w:pPr>
              <w:jc w:val="center"/>
              <w:rPr>
                <w:sz w:val="24"/>
              </w:rPr>
            </w:pPr>
            <w:r w:rsidRPr="00A6338B">
              <w:rPr>
                <w:sz w:val="24"/>
              </w:rPr>
              <w:t xml:space="preserve">Наименование </w:t>
            </w:r>
          </w:p>
          <w:p w14:paraId="075402BE" w14:textId="77777777" w:rsidR="00B83B88" w:rsidRPr="00A6338B" w:rsidRDefault="00B83B88" w:rsidP="00E64AB5">
            <w:pPr>
              <w:jc w:val="center"/>
              <w:rPr>
                <w:sz w:val="24"/>
              </w:rPr>
            </w:pPr>
            <w:r w:rsidRPr="00A6338B">
              <w:rPr>
                <w:sz w:val="24"/>
              </w:rPr>
              <w:t>услуг/работ</w:t>
            </w:r>
          </w:p>
        </w:tc>
        <w:tc>
          <w:tcPr>
            <w:tcW w:w="957" w:type="pct"/>
          </w:tcPr>
          <w:p w14:paraId="3CF9F88F" w14:textId="77777777" w:rsidR="00B83B88" w:rsidRPr="00A6338B" w:rsidRDefault="002F2A80" w:rsidP="002F2A80">
            <w:pPr>
              <w:jc w:val="center"/>
              <w:rPr>
                <w:sz w:val="24"/>
              </w:rPr>
            </w:pPr>
            <w:r w:rsidRPr="00A6338B">
              <w:rPr>
                <w:sz w:val="24"/>
              </w:rPr>
              <w:t>Код тарифа</w:t>
            </w:r>
          </w:p>
        </w:tc>
        <w:tc>
          <w:tcPr>
            <w:tcW w:w="689" w:type="pct"/>
          </w:tcPr>
          <w:p w14:paraId="5CC14F01" w14:textId="77777777" w:rsidR="00B83B88" w:rsidRPr="00A6338B" w:rsidRDefault="002F2A80" w:rsidP="00E64AB5">
            <w:pPr>
              <w:jc w:val="center"/>
              <w:rPr>
                <w:sz w:val="24"/>
              </w:rPr>
            </w:pPr>
            <w:r w:rsidRPr="00A6338B">
              <w:rPr>
                <w:sz w:val="24"/>
              </w:rPr>
              <w:t>Количество</w:t>
            </w:r>
          </w:p>
        </w:tc>
        <w:tc>
          <w:tcPr>
            <w:tcW w:w="959" w:type="pct"/>
          </w:tcPr>
          <w:p w14:paraId="7F00B705" w14:textId="77777777" w:rsidR="00B83B88" w:rsidRPr="00A6338B" w:rsidRDefault="002F2A80" w:rsidP="002F2A80">
            <w:pPr>
              <w:jc w:val="center"/>
              <w:rPr>
                <w:sz w:val="24"/>
              </w:rPr>
            </w:pPr>
            <w:r w:rsidRPr="00A6338B">
              <w:rPr>
                <w:sz w:val="24"/>
              </w:rPr>
              <w:t>Цена</w:t>
            </w:r>
            <w:r w:rsidR="00B83B88" w:rsidRPr="00A6338B">
              <w:rPr>
                <w:sz w:val="24"/>
              </w:rPr>
              <w:t>, руб.</w:t>
            </w:r>
          </w:p>
        </w:tc>
        <w:tc>
          <w:tcPr>
            <w:tcW w:w="959" w:type="pct"/>
          </w:tcPr>
          <w:p w14:paraId="597A3CF7" w14:textId="77777777" w:rsidR="00B83B88" w:rsidRPr="00A6338B" w:rsidRDefault="002F2A80" w:rsidP="002F2A80">
            <w:pPr>
              <w:jc w:val="center"/>
              <w:rPr>
                <w:sz w:val="24"/>
              </w:rPr>
            </w:pPr>
            <w:r w:rsidRPr="00A6338B">
              <w:rPr>
                <w:sz w:val="24"/>
              </w:rPr>
              <w:t>Сумма,</w:t>
            </w:r>
            <w:r w:rsidR="00B83B88" w:rsidRPr="00A6338B">
              <w:rPr>
                <w:sz w:val="24"/>
              </w:rPr>
              <w:t xml:space="preserve"> руб.</w:t>
            </w:r>
          </w:p>
        </w:tc>
      </w:tr>
      <w:tr w:rsidR="00B83B88" w:rsidRPr="00BC480C" w14:paraId="19312C52" w14:textId="77777777" w:rsidTr="00F0368A">
        <w:trPr>
          <w:trHeight w:val="915"/>
        </w:trPr>
        <w:tc>
          <w:tcPr>
            <w:tcW w:w="263" w:type="pct"/>
          </w:tcPr>
          <w:p w14:paraId="294435D4" w14:textId="77777777" w:rsidR="00B83B88" w:rsidRDefault="00B83B88" w:rsidP="005E17CA">
            <w:pPr>
              <w:ind w:firstLine="567"/>
              <w:jc w:val="both"/>
              <w:rPr>
                <w:sz w:val="24"/>
              </w:rPr>
            </w:pPr>
          </w:p>
          <w:p w14:paraId="38D1D9DC" w14:textId="77777777" w:rsidR="00B83B88" w:rsidRDefault="00B83B88" w:rsidP="005E17CA">
            <w:pPr>
              <w:ind w:firstLine="567"/>
              <w:jc w:val="both"/>
              <w:rPr>
                <w:sz w:val="24"/>
              </w:rPr>
            </w:pPr>
          </w:p>
          <w:p w14:paraId="659FB093" w14:textId="77777777" w:rsidR="00B83B88" w:rsidRDefault="00B83B88" w:rsidP="005E17CA">
            <w:pPr>
              <w:ind w:firstLine="567"/>
              <w:jc w:val="both"/>
              <w:rPr>
                <w:sz w:val="24"/>
              </w:rPr>
            </w:pPr>
          </w:p>
          <w:p w14:paraId="3A45E792" w14:textId="77777777" w:rsidR="00B83B88" w:rsidRPr="00BC480C" w:rsidRDefault="00B83B88" w:rsidP="00B83B88">
            <w:pPr>
              <w:jc w:val="both"/>
              <w:rPr>
                <w:sz w:val="24"/>
              </w:rPr>
            </w:pPr>
          </w:p>
        </w:tc>
        <w:tc>
          <w:tcPr>
            <w:tcW w:w="1173" w:type="pct"/>
          </w:tcPr>
          <w:p w14:paraId="26D1A2A8" w14:textId="77777777" w:rsidR="00B83B88" w:rsidRPr="00BC480C" w:rsidRDefault="00B83B88" w:rsidP="00B83B88">
            <w:pPr>
              <w:ind w:left="367"/>
              <w:jc w:val="both"/>
              <w:rPr>
                <w:sz w:val="24"/>
              </w:rPr>
            </w:pPr>
          </w:p>
          <w:p w14:paraId="5359DFF8" w14:textId="77777777" w:rsidR="00B83B88" w:rsidRPr="00BC480C" w:rsidRDefault="00B83B88" w:rsidP="00F0368A">
            <w:pPr>
              <w:jc w:val="both"/>
              <w:rPr>
                <w:sz w:val="24"/>
              </w:rPr>
            </w:pPr>
          </w:p>
        </w:tc>
        <w:tc>
          <w:tcPr>
            <w:tcW w:w="957" w:type="pct"/>
          </w:tcPr>
          <w:p w14:paraId="39F21E3C" w14:textId="77777777" w:rsidR="00CB361F" w:rsidRDefault="00CB361F" w:rsidP="005E17CA">
            <w:pPr>
              <w:ind w:firstLine="567"/>
              <w:jc w:val="both"/>
              <w:rPr>
                <w:color w:val="FF0000"/>
                <w:sz w:val="24"/>
              </w:rPr>
            </w:pPr>
          </w:p>
          <w:p w14:paraId="187EC847" w14:textId="77777777" w:rsidR="00B83B88" w:rsidRPr="00CB361F" w:rsidRDefault="002F2A80" w:rsidP="00F0368A">
            <w:pPr>
              <w:pStyle w:val="af2"/>
              <w:rPr>
                <w:sz w:val="24"/>
              </w:rPr>
            </w:pPr>
            <w:r>
              <w:t xml:space="preserve"> </w:t>
            </w:r>
          </w:p>
        </w:tc>
        <w:tc>
          <w:tcPr>
            <w:tcW w:w="689" w:type="pct"/>
          </w:tcPr>
          <w:p w14:paraId="52D61586" w14:textId="77777777" w:rsidR="00B83B88" w:rsidRPr="00BC480C" w:rsidRDefault="00B83B88" w:rsidP="005E17CA">
            <w:pPr>
              <w:ind w:firstLine="567"/>
              <w:jc w:val="both"/>
              <w:rPr>
                <w:sz w:val="24"/>
              </w:rPr>
            </w:pPr>
          </w:p>
        </w:tc>
        <w:tc>
          <w:tcPr>
            <w:tcW w:w="959" w:type="pct"/>
          </w:tcPr>
          <w:p w14:paraId="7A048553" w14:textId="77777777" w:rsidR="00B83B88" w:rsidRPr="00BC480C" w:rsidRDefault="00B83B88" w:rsidP="005E17CA">
            <w:pPr>
              <w:ind w:firstLine="567"/>
              <w:jc w:val="both"/>
              <w:rPr>
                <w:sz w:val="24"/>
              </w:rPr>
            </w:pPr>
          </w:p>
        </w:tc>
        <w:tc>
          <w:tcPr>
            <w:tcW w:w="959" w:type="pct"/>
          </w:tcPr>
          <w:p w14:paraId="1A7BC494" w14:textId="77777777" w:rsidR="00B83B88" w:rsidRPr="00BC480C" w:rsidRDefault="00B83B88" w:rsidP="005E17CA">
            <w:pPr>
              <w:ind w:firstLine="567"/>
              <w:jc w:val="both"/>
              <w:rPr>
                <w:sz w:val="24"/>
              </w:rPr>
            </w:pPr>
          </w:p>
        </w:tc>
      </w:tr>
    </w:tbl>
    <w:p w14:paraId="0E7E155E" w14:textId="77777777" w:rsidR="00B6335A" w:rsidRDefault="000E44A4" w:rsidP="005E17CA">
      <w:pPr>
        <w:ind w:firstLine="567"/>
        <w:jc w:val="both"/>
        <w:rPr>
          <w:sz w:val="24"/>
        </w:rPr>
      </w:pPr>
      <w:r w:rsidRPr="00BC480C">
        <w:rPr>
          <w:sz w:val="24"/>
        </w:rPr>
        <w:t>ИТОГО</w:t>
      </w:r>
      <w:r>
        <w:rPr>
          <w:sz w:val="24"/>
        </w:rPr>
        <w:t>:</w:t>
      </w:r>
    </w:p>
    <w:p w14:paraId="160666E1" w14:textId="77777777" w:rsidR="000029C3" w:rsidRDefault="00B6335A" w:rsidP="000029C3">
      <w:pPr>
        <w:rPr>
          <w:sz w:val="24"/>
        </w:rPr>
      </w:pPr>
      <w:r w:rsidRPr="00BC480C">
        <w:rPr>
          <w:sz w:val="24"/>
        </w:rPr>
        <w:t xml:space="preserve"> Все </w:t>
      </w:r>
      <w:r w:rsidR="000E44A4">
        <w:rPr>
          <w:sz w:val="24"/>
        </w:rPr>
        <w:t>вышеперечисленные у</w:t>
      </w:r>
      <w:r w:rsidRPr="00BC480C">
        <w:rPr>
          <w:sz w:val="24"/>
        </w:rPr>
        <w:t xml:space="preserve">слуги </w:t>
      </w:r>
      <w:proofErr w:type="gramStart"/>
      <w:r w:rsidR="00600794" w:rsidRPr="00BC480C">
        <w:rPr>
          <w:sz w:val="24"/>
        </w:rPr>
        <w:t>оказаны</w:t>
      </w:r>
      <w:r w:rsidR="00600794" w:rsidRPr="00A6338B">
        <w:rPr>
          <w:sz w:val="24"/>
        </w:rPr>
        <w:t>/</w:t>
      </w:r>
      <w:r w:rsidR="00B83B88" w:rsidRPr="00A6338B">
        <w:rPr>
          <w:sz w:val="24"/>
        </w:rPr>
        <w:t xml:space="preserve"> работы </w:t>
      </w:r>
      <w:r w:rsidRPr="00A6338B">
        <w:rPr>
          <w:sz w:val="24"/>
        </w:rPr>
        <w:t>выполнены</w:t>
      </w:r>
      <w:proofErr w:type="gramEnd"/>
      <w:r w:rsidRPr="00BC480C">
        <w:rPr>
          <w:sz w:val="24"/>
        </w:rPr>
        <w:t xml:space="preserve"> Исполнителем в срок</w:t>
      </w:r>
      <w:r w:rsidR="000E44A4">
        <w:rPr>
          <w:sz w:val="24"/>
        </w:rPr>
        <w:t xml:space="preserve"> </w:t>
      </w:r>
      <w:r w:rsidR="000029C3">
        <w:rPr>
          <w:sz w:val="24"/>
        </w:rPr>
        <w:t xml:space="preserve"> </w:t>
      </w:r>
      <w:r w:rsidR="000E44A4">
        <w:rPr>
          <w:sz w:val="24"/>
        </w:rPr>
        <w:t>и в полном объеме</w:t>
      </w:r>
      <w:r w:rsidR="000029C3">
        <w:rPr>
          <w:sz w:val="24"/>
        </w:rPr>
        <w:t xml:space="preserve"> и подлежат оплате в сумме:                 руб.</w:t>
      </w:r>
    </w:p>
    <w:p w14:paraId="0EA59444" w14:textId="77777777" w:rsidR="000029C3" w:rsidRDefault="000029C3" w:rsidP="005E17CA">
      <w:pPr>
        <w:ind w:firstLine="567"/>
        <w:jc w:val="both"/>
        <w:rPr>
          <w:sz w:val="24"/>
        </w:rPr>
      </w:pPr>
      <w:r>
        <w:rPr>
          <w:sz w:val="24"/>
        </w:rPr>
        <w:t xml:space="preserve">         Кроме того НДС (18%)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                руб.</w:t>
      </w:r>
    </w:p>
    <w:p w14:paraId="0135B5F8" w14:textId="77777777" w:rsidR="000029C3" w:rsidRDefault="000029C3" w:rsidP="00A6338B">
      <w:pPr>
        <w:jc w:val="both"/>
        <w:rPr>
          <w:sz w:val="24"/>
        </w:rPr>
      </w:pPr>
      <w:r>
        <w:rPr>
          <w:sz w:val="24"/>
        </w:rPr>
        <w:t>Итого стоимость услуг/работ, включая НДС (18%):                руб.</w:t>
      </w:r>
    </w:p>
    <w:p w14:paraId="0492A697" w14:textId="77777777" w:rsidR="000029C3" w:rsidRDefault="00B6335A" w:rsidP="005E17CA">
      <w:pPr>
        <w:ind w:firstLine="567"/>
        <w:jc w:val="both"/>
        <w:rPr>
          <w:sz w:val="24"/>
        </w:rPr>
      </w:pPr>
      <w:r w:rsidRPr="00BC480C">
        <w:rPr>
          <w:sz w:val="24"/>
        </w:rPr>
        <w:t xml:space="preserve"> </w:t>
      </w:r>
      <w:r w:rsidR="000029C3">
        <w:rPr>
          <w:sz w:val="24"/>
        </w:rPr>
        <w:t xml:space="preserve">Стороны взаимных претензий по оказанным услугам/выполненным работам и </w:t>
      </w:r>
      <w:r w:rsidR="000029C3" w:rsidRPr="00BC480C">
        <w:rPr>
          <w:sz w:val="24"/>
        </w:rPr>
        <w:t xml:space="preserve">размерам оплаты  </w:t>
      </w:r>
      <w:r w:rsidR="000029C3">
        <w:rPr>
          <w:sz w:val="24"/>
        </w:rPr>
        <w:t xml:space="preserve">не имеют. </w:t>
      </w:r>
    </w:p>
    <w:p w14:paraId="090DAAE1" w14:textId="77777777" w:rsidR="00B6335A" w:rsidRPr="00BC480C" w:rsidRDefault="000029C3" w:rsidP="005E17CA">
      <w:pPr>
        <w:ind w:firstLine="567"/>
        <w:jc w:val="both"/>
        <w:rPr>
          <w:sz w:val="24"/>
        </w:rPr>
      </w:pPr>
      <w:r>
        <w:rPr>
          <w:sz w:val="24"/>
        </w:rPr>
        <w:t xml:space="preserve">Настоящий акт составлен в 2-х экземплярах, по одному для каждой из Сторон. </w:t>
      </w:r>
    </w:p>
    <w:p w14:paraId="6C61254D" w14:textId="77777777" w:rsidR="00B6335A" w:rsidRPr="00BC480C" w:rsidRDefault="00F0368A" w:rsidP="005E17CA">
      <w:pPr>
        <w:ind w:firstLine="567"/>
        <w:jc w:val="both"/>
        <w:rPr>
          <w:sz w:val="24"/>
        </w:rPr>
      </w:pPr>
      <w:r>
        <w:rPr>
          <w:sz w:val="24"/>
        </w:rPr>
        <w:t>Подписи Сторон:</w:t>
      </w:r>
    </w:p>
    <w:p w14:paraId="65E0F84F" w14:textId="77777777" w:rsidR="00AE19B0" w:rsidRPr="008A6A3B" w:rsidRDefault="00AE19B0" w:rsidP="005E17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Исполнителя:</w:t>
      </w:r>
    </w:p>
    <w:p w14:paraId="02A2CBFD" w14:textId="77777777" w:rsidR="00AE19B0" w:rsidRPr="008A6A3B" w:rsidRDefault="00AE19B0" w:rsidP="005E17CA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Должность </w:t>
      </w:r>
      <w:r w:rsidRPr="008A6A3B">
        <w:rPr>
          <w:sz w:val="24"/>
          <w:szCs w:val="24"/>
        </w:rPr>
        <w:t xml:space="preserve"> _____________________________/_________________/</w:t>
      </w:r>
      <w:r w:rsidR="00632661" w:rsidRPr="00632661">
        <w:rPr>
          <w:b/>
          <w:bCs/>
          <w:sz w:val="24"/>
          <w:szCs w:val="24"/>
        </w:rPr>
        <w:t xml:space="preserve"> </w:t>
      </w:r>
      <w:proofErr w:type="spellStart"/>
      <w:r w:rsidR="00632661" w:rsidRPr="005E44F5">
        <w:rPr>
          <w:b/>
          <w:bCs/>
          <w:sz w:val="24"/>
          <w:szCs w:val="24"/>
        </w:rPr>
        <w:t>м.п</w:t>
      </w:r>
      <w:proofErr w:type="spellEnd"/>
      <w:r w:rsidR="00632661" w:rsidRPr="005E44F5">
        <w:rPr>
          <w:b/>
          <w:bCs/>
          <w:sz w:val="24"/>
          <w:szCs w:val="24"/>
        </w:rPr>
        <w:t>.</w:t>
      </w:r>
    </w:p>
    <w:p w14:paraId="3A7861DB" w14:textId="77777777" w:rsidR="00AE19B0" w:rsidRPr="008A6A3B" w:rsidRDefault="00AE19B0" w:rsidP="005E17CA">
      <w:pPr>
        <w:ind w:firstLine="567"/>
        <w:jc w:val="both"/>
        <w:rPr>
          <w:sz w:val="24"/>
          <w:szCs w:val="24"/>
        </w:rPr>
      </w:pPr>
    </w:p>
    <w:p w14:paraId="374EEA33" w14:textId="77777777" w:rsidR="00AE19B0" w:rsidRDefault="00AE19B0" w:rsidP="005E17CA">
      <w:pPr>
        <w:tabs>
          <w:tab w:val="left" w:pos="915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Заказчика:</w:t>
      </w:r>
      <w:r w:rsidR="00632661">
        <w:rPr>
          <w:sz w:val="24"/>
          <w:szCs w:val="24"/>
        </w:rPr>
        <w:tab/>
      </w:r>
    </w:p>
    <w:p w14:paraId="697B76A0" w14:textId="77777777" w:rsidR="00B6335A" w:rsidRPr="00F0368A" w:rsidRDefault="00AE19B0" w:rsidP="00F0368A">
      <w:pPr>
        <w:ind w:firstLine="567"/>
        <w:jc w:val="both"/>
        <w:rPr>
          <w:sz w:val="24"/>
          <w:szCs w:val="24"/>
        </w:rPr>
      </w:pPr>
      <w:r w:rsidRPr="00AE19B0">
        <w:rPr>
          <w:i/>
          <w:sz w:val="24"/>
          <w:szCs w:val="24"/>
        </w:rPr>
        <w:t>Должность</w:t>
      </w:r>
      <w:r>
        <w:rPr>
          <w:sz w:val="24"/>
          <w:szCs w:val="24"/>
        </w:rPr>
        <w:t xml:space="preserve">  </w:t>
      </w:r>
      <w:r w:rsidRPr="008A6A3B">
        <w:rPr>
          <w:sz w:val="24"/>
          <w:szCs w:val="24"/>
        </w:rPr>
        <w:t xml:space="preserve"> _____________________________/_________________/</w:t>
      </w:r>
      <w:r w:rsidR="00632661" w:rsidRPr="00632661">
        <w:rPr>
          <w:b/>
          <w:bCs/>
          <w:sz w:val="24"/>
          <w:szCs w:val="24"/>
        </w:rPr>
        <w:t xml:space="preserve"> </w:t>
      </w:r>
      <w:proofErr w:type="spellStart"/>
      <w:r w:rsidR="00632661" w:rsidRPr="005E44F5">
        <w:rPr>
          <w:b/>
          <w:bCs/>
          <w:sz w:val="24"/>
          <w:szCs w:val="24"/>
        </w:rPr>
        <w:t>м.п</w:t>
      </w:r>
      <w:proofErr w:type="spellEnd"/>
      <w:r w:rsidR="00632661" w:rsidRPr="005E44F5">
        <w:rPr>
          <w:b/>
          <w:bCs/>
          <w:sz w:val="24"/>
          <w:szCs w:val="24"/>
        </w:rPr>
        <w:t>.</w:t>
      </w:r>
    </w:p>
    <w:p w14:paraId="4082B8A2" w14:textId="77777777" w:rsidR="00F0368A" w:rsidRPr="008A6A3B" w:rsidRDefault="00B6335A" w:rsidP="00F0368A">
      <w:pPr>
        <w:ind w:firstLine="567"/>
        <w:jc w:val="right"/>
        <w:rPr>
          <w:b/>
          <w:bCs/>
          <w:sz w:val="22"/>
          <w:szCs w:val="22"/>
        </w:rPr>
      </w:pPr>
      <w:r w:rsidRPr="00BC480C">
        <w:rPr>
          <w:sz w:val="24"/>
        </w:rPr>
        <w:br w:type="page"/>
      </w:r>
      <w:r w:rsidR="00F0368A" w:rsidRPr="008A6A3B">
        <w:rPr>
          <w:b/>
          <w:bCs/>
          <w:sz w:val="22"/>
          <w:szCs w:val="22"/>
        </w:rPr>
        <w:lastRenderedPageBreak/>
        <w:t>Приложение №3</w:t>
      </w:r>
    </w:p>
    <w:p w14:paraId="71F1F6E4" w14:textId="77777777" w:rsidR="00F0368A" w:rsidRDefault="00F0368A" w:rsidP="00F0368A">
      <w:pPr>
        <w:ind w:firstLine="567"/>
        <w:jc w:val="right"/>
        <w:rPr>
          <w:b/>
          <w:bCs/>
          <w:sz w:val="22"/>
          <w:szCs w:val="22"/>
        </w:rPr>
      </w:pPr>
      <w:r w:rsidRPr="008A6A3B">
        <w:rPr>
          <w:b/>
          <w:bCs/>
          <w:sz w:val="22"/>
          <w:szCs w:val="22"/>
        </w:rPr>
        <w:t xml:space="preserve">к Договору </w:t>
      </w:r>
      <w:r w:rsidRPr="005950CE">
        <w:rPr>
          <w:b/>
          <w:bCs/>
          <w:sz w:val="22"/>
          <w:szCs w:val="22"/>
        </w:rPr>
        <w:t>ВОЗМЕЗДНОГО ОКАЗАНИЯ УСЛУГ</w:t>
      </w:r>
      <w:r>
        <w:rPr>
          <w:b/>
          <w:bCs/>
          <w:sz w:val="22"/>
          <w:szCs w:val="22"/>
        </w:rPr>
        <w:t xml:space="preserve"> </w:t>
      </w:r>
    </w:p>
    <w:p w14:paraId="6A997313" w14:textId="77777777" w:rsidR="00F0368A" w:rsidRDefault="00F0368A" w:rsidP="00F0368A">
      <w:pPr>
        <w:ind w:firstLine="567"/>
        <w:jc w:val="right"/>
        <w:rPr>
          <w:b/>
          <w:bCs/>
          <w:sz w:val="22"/>
          <w:szCs w:val="22"/>
        </w:rPr>
      </w:pPr>
      <w:r w:rsidRPr="005950CE">
        <w:rPr>
          <w:b/>
          <w:bCs/>
          <w:sz w:val="22"/>
          <w:szCs w:val="22"/>
        </w:rPr>
        <w:t>СКЛАДА ВРЕМЕННОГО ХРАНЕНИЯ</w:t>
      </w:r>
    </w:p>
    <w:p w14:paraId="1BE08F9F" w14:textId="70827C21" w:rsidR="0057420A" w:rsidRDefault="00F0368A" w:rsidP="009629B2">
      <w:pPr>
        <w:ind w:firstLine="567"/>
        <w:jc w:val="right"/>
        <w:rPr>
          <w:b/>
          <w:sz w:val="22"/>
          <w:szCs w:val="22"/>
        </w:rPr>
      </w:pPr>
      <w:r w:rsidRPr="00083A2F">
        <w:rPr>
          <w:b/>
          <w:bCs/>
          <w:sz w:val="22"/>
          <w:szCs w:val="22"/>
        </w:rPr>
        <w:t xml:space="preserve">№ _______________ </w:t>
      </w:r>
      <w:r w:rsidR="00A6338B">
        <w:rPr>
          <w:b/>
          <w:sz w:val="22"/>
          <w:szCs w:val="22"/>
        </w:rPr>
        <w:t>от «___»</w:t>
      </w:r>
      <w:r w:rsidR="00F24989">
        <w:rPr>
          <w:b/>
          <w:sz w:val="22"/>
          <w:szCs w:val="22"/>
        </w:rPr>
        <w:t xml:space="preserve"> ____________ 201</w:t>
      </w:r>
      <w:r w:rsidR="000B39FF">
        <w:rPr>
          <w:b/>
          <w:sz w:val="22"/>
          <w:szCs w:val="22"/>
        </w:rPr>
        <w:t>8</w:t>
      </w:r>
      <w:r w:rsidRPr="00083A2F">
        <w:rPr>
          <w:b/>
          <w:sz w:val="22"/>
          <w:szCs w:val="22"/>
        </w:rPr>
        <w:t xml:space="preserve"> года</w:t>
      </w:r>
    </w:p>
    <w:p w14:paraId="10F299EF" w14:textId="77777777" w:rsidR="00F0368A" w:rsidRDefault="00F0368A" w:rsidP="00F0368A">
      <w:pPr>
        <w:ind w:firstLine="567"/>
        <w:jc w:val="right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181"/>
      </w:tblGrid>
      <w:tr w:rsidR="00F24989" w:rsidRPr="00EB27E7" w14:paraId="29C8CC90" w14:textId="77777777" w:rsidTr="003E17B1">
        <w:trPr>
          <w:trHeight w:val="321"/>
        </w:trPr>
        <w:tc>
          <w:tcPr>
            <w:tcW w:w="5070" w:type="dxa"/>
          </w:tcPr>
          <w:p w14:paraId="46083121" w14:textId="547C12B2" w:rsidR="00F24989" w:rsidRPr="00EB27E7" w:rsidRDefault="00F24989" w:rsidP="00BA5EA7">
            <w:pPr>
              <w:pStyle w:val="aa"/>
              <w:ind w:left="0" w:firstLine="0"/>
              <w:jc w:val="left"/>
              <w:rPr>
                <w:sz w:val="24"/>
                <w:szCs w:val="24"/>
              </w:rPr>
            </w:pPr>
            <w:r w:rsidRPr="00EB27E7">
              <w:rPr>
                <w:sz w:val="24"/>
                <w:szCs w:val="24"/>
              </w:rPr>
              <w:t>УТВЕРЖДАЮ:</w:t>
            </w:r>
            <w:r w:rsidRPr="00EB27E7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5181" w:type="dxa"/>
          </w:tcPr>
          <w:p w14:paraId="43518785" w14:textId="335BD34E" w:rsidR="00F24989" w:rsidRPr="00EB27E7" w:rsidRDefault="00F24989" w:rsidP="00BA5EA7">
            <w:pPr>
              <w:pStyle w:val="aa"/>
              <w:ind w:left="0" w:firstLine="0"/>
              <w:jc w:val="left"/>
              <w:rPr>
                <w:sz w:val="24"/>
                <w:szCs w:val="24"/>
              </w:rPr>
            </w:pPr>
            <w:r w:rsidRPr="00EB27E7">
              <w:rPr>
                <w:sz w:val="24"/>
                <w:szCs w:val="24"/>
              </w:rPr>
              <w:t>УТВЕРЖДАЮ:</w:t>
            </w:r>
          </w:p>
        </w:tc>
      </w:tr>
      <w:tr w:rsidR="00F24989" w:rsidRPr="00EB27E7" w14:paraId="5161D145" w14:textId="77777777" w:rsidTr="009629B2">
        <w:tc>
          <w:tcPr>
            <w:tcW w:w="5070" w:type="dxa"/>
          </w:tcPr>
          <w:p w14:paraId="1E572B31" w14:textId="77777777" w:rsidR="00F24989" w:rsidRPr="00EB27E7" w:rsidRDefault="00F24989" w:rsidP="008E26C0">
            <w:pPr>
              <w:rPr>
                <w:b/>
                <w:sz w:val="24"/>
                <w:szCs w:val="24"/>
              </w:rPr>
            </w:pPr>
            <w:r w:rsidRPr="00EB27E7">
              <w:rPr>
                <w:b/>
                <w:sz w:val="24"/>
                <w:szCs w:val="24"/>
              </w:rPr>
              <w:t>Генеральный директор</w:t>
            </w:r>
          </w:p>
          <w:p w14:paraId="1120B73E" w14:textId="77777777" w:rsidR="00F24989" w:rsidRDefault="00F24989" w:rsidP="008E26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</w:t>
            </w:r>
            <w:proofErr w:type="spellStart"/>
            <w:r>
              <w:rPr>
                <w:b/>
                <w:sz w:val="24"/>
                <w:szCs w:val="24"/>
              </w:rPr>
              <w:t>Технополис</w:t>
            </w:r>
            <w:proofErr w:type="spellEnd"/>
            <w:r>
              <w:rPr>
                <w:b/>
                <w:sz w:val="24"/>
                <w:szCs w:val="24"/>
              </w:rPr>
              <w:t xml:space="preserve"> «Москва»</w:t>
            </w:r>
          </w:p>
          <w:p w14:paraId="2F228118" w14:textId="77777777" w:rsidR="00F24989" w:rsidRDefault="00F24989" w:rsidP="008E26C0">
            <w:pPr>
              <w:rPr>
                <w:b/>
                <w:sz w:val="24"/>
                <w:szCs w:val="24"/>
              </w:rPr>
            </w:pPr>
          </w:p>
          <w:p w14:paraId="530A78E7" w14:textId="64C6166C" w:rsidR="00F24989" w:rsidRPr="00EB27E7" w:rsidRDefault="00F24989" w:rsidP="00BA5EA7">
            <w:pPr>
              <w:rPr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14:paraId="7EE1CB99" w14:textId="77777777" w:rsidR="000B39FF" w:rsidRPr="000B39FF" w:rsidRDefault="000B39FF" w:rsidP="000B39FF">
            <w:pPr>
              <w:rPr>
                <w:b/>
                <w:sz w:val="24"/>
                <w:szCs w:val="24"/>
              </w:rPr>
            </w:pPr>
            <w:r w:rsidRPr="000B39FF">
              <w:rPr>
                <w:b/>
                <w:sz w:val="24"/>
                <w:szCs w:val="24"/>
              </w:rPr>
              <w:t xml:space="preserve">Генеральный директор  </w:t>
            </w:r>
          </w:p>
          <w:p w14:paraId="7BF3C1E1" w14:textId="42892C18" w:rsidR="00F24989" w:rsidRPr="00EB27E7" w:rsidRDefault="00F24989" w:rsidP="0098057E">
            <w:pPr>
              <w:rPr>
                <w:b/>
                <w:sz w:val="24"/>
                <w:szCs w:val="24"/>
              </w:rPr>
            </w:pPr>
          </w:p>
        </w:tc>
      </w:tr>
      <w:tr w:rsidR="00F24989" w:rsidRPr="00EB27E7" w14:paraId="2BCED450" w14:textId="77777777" w:rsidTr="009629B2">
        <w:trPr>
          <w:trHeight w:val="632"/>
        </w:trPr>
        <w:tc>
          <w:tcPr>
            <w:tcW w:w="5070" w:type="dxa"/>
          </w:tcPr>
          <w:p w14:paraId="6F352631" w14:textId="444FDAD6" w:rsidR="00F24989" w:rsidRPr="00EB27E7" w:rsidRDefault="00F24989" w:rsidP="00BA5EA7">
            <w:pPr>
              <w:jc w:val="both"/>
              <w:rPr>
                <w:b/>
                <w:sz w:val="24"/>
                <w:szCs w:val="24"/>
              </w:rPr>
            </w:pPr>
            <w:r w:rsidRPr="00EB27E7">
              <w:rPr>
                <w:b/>
                <w:sz w:val="24"/>
                <w:szCs w:val="24"/>
              </w:rPr>
              <w:t xml:space="preserve">_____________________ </w:t>
            </w:r>
            <w:r w:rsidR="00E44457" w:rsidRPr="00E44457">
              <w:rPr>
                <w:b/>
                <w:sz w:val="24"/>
                <w:szCs w:val="24"/>
              </w:rPr>
              <w:t xml:space="preserve">Г.В. Дегтев  </w:t>
            </w:r>
            <w:r w:rsidRPr="00EB27E7">
              <w:rPr>
                <w:b/>
                <w:snapToGrid w:val="0"/>
                <w:sz w:val="24"/>
                <w:szCs w:val="24"/>
              </w:rPr>
              <w:tab/>
            </w:r>
          </w:p>
        </w:tc>
        <w:tc>
          <w:tcPr>
            <w:tcW w:w="5181" w:type="dxa"/>
          </w:tcPr>
          <w:p w14:paraId="5E4F85DA" w14:textId="236D6B1D" w:rsidR="00F24989" w:rsidRPr="00EB27E7" w:rsidRDefault="00F24989" w:rsidP="00780F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</w:t>
            </w:r>
          </w:p>
        </w:tc>
      </w:tr>
    </w:tbl>
    <w:p w14:paraId="38B3CBEB" w14:textId="77777777" w:rsidR="00EB27E7" w:rsidRDefault="00EB27E7" w:rsidP="00EB27E7">
      <w:pPr>
        <w:pStyle w:val="aa"/>
        <w:ind w:left="0" w:firstLine="567"/>
        <w:jc w:val="left"/>
        <w:rPr>
          <w:sz w:val="24"/>
          <w:szCs w:val="24"/>
        </w:rPr>
      </w:pPr>
    </w:p>
    <w:p w14:paraId="64A2BB74" w14:textId="77777777" w:rsidR="009C2157" w:rsidRPr="009629B2" w:rsidRDefault="00EB27E7" w:rsidP="009629B2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ФОРМА</w:t>
      </w:r>
    </w:p>
    <w:p w14:paraId="51FE3D1D" w14:textId="77777777" w:rsidR="009C2157" w:rsidRPr="008A6A3B" w:rsidRDefault="009C2157" w:rsidP="009629B2">
      <w:pPr>
        <w:pStyle w:val="aa"/>
        <w:ind w:left="0" w:firstLine="567"/>
        <w:rPr>
          <w:sz w:val="24"/>
          <w:szCs w:val="24"/>
        </w:rPr>
      </w:pPr>
      <w:r w:rsidRPr="008A6A3B">
        <w:rPr>
          <w:sz w:val="24"/>
          <w:szCs w:val="24"/>
        </w:rPr>
        <w:t>ДОВЕРЕННОСТЬ</w:t>
      </w:r>
    </w:p>
    <w:p w14:paraId="217B5190" w14:textId="77777777" w:rsidR="009C2157" w:rsidRPr="009629B2" w:rsidRDefault="009C2157" w:rsidP="005E17CA">
      <w:pPr>
        <w:ind w:firstLine="567"/>
        <w:jc w:val="center"/>
        <w:rPr>
          <w:b/>
          <w:bCs/>
        </w:rPr>
      </w:pPr>
      <w:r w:rsidRPr="009629B2">
        <w:rPr>
          <w:b/>
          <w:bCs/>
        </w:rPr>
        <w:t>____________________________________________________</w:t>
      </w:r>
    </w:p>
    <w:p w14:paraId="12F4B47E" w14:textId="77777777" w:rsidR="009C2157" w:rsidRPr="009629B2" w:rsidRDefault="009C2157" w:rsidP="005E17CA">
      <w:pPr>
        <w:ind w:firstLine="567"/>
        <w:jc w:val="center"/>
        <w:rPr>
          <w:b/>
          <w:bCs/>
          <w:i/>
          <w:iCs/>
        </w:rPr>
      </w:pPr>
      <w:r w:rsidRPr="009629B2">
        <w:rPr>
          <w:b/>
          <w:bCs/>
        </w:rPr>
        <w:t>(</w:t>
      </w:r>
      <w:r w:rsidRPr="009629B2">
        <w:rPr>
          <w:b/>
          <w:bCs/>
          <w:i/>
          <w:iCs/>
        </w:rPr>
        <w:t>место составления Доверенности прописью)</w:t>
      </w:r>
    </w:p>
    <w:p w14:paraId="50BCFB92" w14:textId="77777777" w:rsidR="009C2157" w:rsidRPr="009629B2" w:rsidRDefault="009C2157" w:rsidP="005E17CA">
      <w:pPr>
        <w:ind w:firstLine="567"/>
        <w:jc w:val="center"/>
        <w:rPr>
          <w:b/>
          <w:bCs/>
          <w:i/>
          <w:iCs/>
        </w:rPr>
      </w:pPr>
      <w:r w:rsidRPr="009629B2">
        <w:rPr>
          <w:b/>
          <w:bCs/>
          <w:i/>
          <w:iCs/>
        </w:rPr>
        <w:t>____________________________________________________</w:t>
      </w:r>
    </w:p>
    <w:p w14:paraId="7D0BF9E9" w14:textId="77777777" w:rsidR="009C2157" w:rsidRPr="009629B2" w:rsidRDefault="009C2157" w:rsidP="005E17CA">
      <w:pPr>
        <w:ind w:firstLine="567"/>
        <w:jc w:val="center"/>
        <w:rPr>
          <w:b/>
          <w:bCs/>
          <w:i/>
          <w:iCs/>
        </w:rPr>
      </w:pPr>
      <w:r w:rsidRPr="009629B2">
        <w:rPr>
          <w:b/>
          <w:bCs/>
          <w:i/>
          <w:iCs/>
        </w:rPr>
        <w:t>(Дата составления Доверенности прописью)</w:t>
      </w:r>
    </w:p>
    <w:p w14:paraId="4F7F52BC" w14:textId="77777777" w:rsidR="009C2157" w:rsidRPr="008A6A3B" w:rsidRDefault="009C2157" w:rsidP="005E17CA">
      <w:pPr>
        <w:ind w:firstLine="567"/>
        <w:rPr>
          <w:sz w:val="24"/>
          <w:szCs w:val="24"/>
        </w:rPr>
      </w:pPr>
    </w:p>
    <w:p w14:paraId="6295D022" w14:textId="77777777" w:rsidR="009C2157" w:rsidRPr="008A6A3B" w:rsidRDefault="009C2157" w:rsidP="005E17CA">
      <w:pPr>
        <w:pBdr>
          <w:bottom w:val="single" w:sz="12" w:space="1" w:color="auto"/>
        </w:pBdr>
        <w:ind w:firstLine="567"/>
        <w:rPr>
          <w:sz w:val="24"/>
          <w:szCs w:val="24"/>
        </w:rPr>
      </w:pPr>
    </w:p>
    <w:p w14:paraId="285EA063" w14:textId="77777777" w:rsidR="009C2157" w:rsidRPr="008A6A3B" w:rsidRDefault="009C2157" w:rsidP="005E17CA">
      <w:pPr>
        <w:pStyle w:val="ac"/>
        <w:ind w:firstLine="567"/>
        <w:jc w:val="center"/>
        <w:rPr>
          <w:i/>
          <w:iCs/>
          <w:sz w:val="24"/>
          <w:szCs w:val="24"/>
        </w:rPr>
      </w:pPr>
      <w:r w:rsidRPr="008A6A3B">
        <w:rPr>
          <w:i/>
          <w:iCs/>
          <w:sz w:val="24"/>
          <w:szCs w:val="24"/>
        </w:rPr>
        <w:t>(наименование организации)</w:t>
      </w:r>
    </w:p>
    <w:p w14:paraId="513BCF5B" w14:textId="77777777" w:rsidR="009C2157" w:rsidRPr="008A6A3B" w:rsidRDefault="009C2157" w:rsidP="005E17CA">
      <w:pPr>
        <w:pStyle w:val="ac"/>
        <w:ind w:firstLine="567"/>
        <w:rPr>
          <w:sz w:val="24"/>
          <w:szCs w:val="24"/>
        </w:rPr>
      </w:pPr>
      <w:proofErr w:type="gramStart"/>
      <w:r w:rsidRPr="008A6A3B">
        <w:rPr>
          <w:sz w:val="24"/>
          <w:szCs w:val="24"/>
        </w:rPr>
        <w:t>(ИНН:________________,</w:t>
      </w:r>
      <w:proofErr w:type="gramEnd"/>
      <w:r w:rsidRPr="008A6A3B">
        <w:rPr>
          <w:sz w:val="24"/>
          <w:szCs w:val="24"/>
        </w:rPr>
        <w:t xml:space="preserve"> </w:t>
      </w:r>
      <w:proofErr w:type="gramStart"/>
      <w:r w:rsidRPr="008A6A3B">
        <w:rPr>
          <w:sz w:val="24"/>
          <w:szCs w:val="24"/>
        </w:rPr>
        <w:t xml:space="preserve">ОГРН:____________________), в лице Генерального  директора __________________________________________, действующего на основании </w:t>
      </w:r>
      <w:r w:rsidR="0014375A">
        <w:rPr>
          <w:sz w:val="24"/>
          <w:szCs w:val="24"/>
        </w:rPr>
        <w:t xml:space="preserve">_________ </w:t>
      </w:r>
      <w:r w:rsidR="0014375A">
        <w:rPr>
          <w:i/>
          <w:sz w:val="22"/>
          <w:szCs w:val="22"/>
        </w:rPr>
        <w:t xml:space="preserve">(Устава, </w:t>
      </w:r>
      <w:r w:rsidR="0014375A" w:rsidRPr="00E97388">
        <w:rPr>
          <w:i/>
          <w:sz w:val="22"/>
          <w:szCs w:val="22"/>
        </w:rPr>
        <w:t>доверенности</w:t>
      </w:r>
      <w:r w:rsidR="0014375A">
        <w:rPr>
          <w:i/>
          <w:sz w:val="22"/>
          <w:szCs w:val="22"/>
        </w:rPr>
        <w:t>, положения</w:t>
      </w:r>
      <w:r w:rsidR="0014375A" w:rsidRPr="00E97388">
        <w:rPr>
          <w:i/>
          <w:sz w:val="22"/>
          <w:szCs w:val="22"/>
        </w:rPr>
        <w:t>)</w:t>
      </w:r>
      <w:r w:rsidRPr="008A6A3B">
        <w:rPr>
          <w:sz w:val="24"/>
          <w:szCs w:val="24"/>
        </w:rPr>
        <w:t>, доверяет</w:t>
      </w:r>
      <w:proofErr w:type="gramEnd"/>
    </w:p>
    <w:p w14:paraId="7E8EA448" w14:textId="77777777" w:rsidR="009C2157" w:rsidRPr="008A6A3B" w:rsidRDefault="009C2157" w:rsidP="005E17CA">
      <w:pPr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____</w:t>
      </w:r>
      <w:r w:rsidRPr="008A6A3B">
        <w:rPr>
          <w:i/>
          <w:iCs/>
          <w:sz w:val="24"/>
          <w:szCs w:val="24"/>
        </w:rPr>
        <w:t>Ф.И.О.__</w:t>
      </w:r>
      <w:r w:rsidRPr="008A6A3B">
        <w:rPr>
          <w:sz w:val="24"/>
          <w:szCs w:val="24"/>
        </w:rPr>
        <w:t>_______ (паспорт: серия, номер, кем и когда выдан, код подразделения, адрес регистрации)</w:t>
      </w:r>
    </w:p>
    <w:p w14:paraId="41415046" w14:textId="05527A64" w:rsidR="009C2157" w:rsidRPr="008A6A3B" w:rsidRDefault="009C2157" w:rsidP="005E17CA">
      <w:pPr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представлять интересы ____________</w:t>
      </w:r>
      <w:r w:rsidRPr="008A6A3B">
        <w:rPr>
          <w:i/>
          <w:iCs/>
          <w:sz w:val="24"/>
          <w:szCs w:val="24"/>
        </w:rPr>
        <w:t>(наименование организации)</w:t>
      </w:r>
      <w:r w:rsidRPr="008A6A3B">
        <w:rPr>
          <w:sz w:val="24"/>
          <w:szCs w:val="24"/>
        </w:rPr>
        <w:t>_______________ при размещении, хранении и получении товаров и/или транспортных средств н</w:t>
      </w:r>
      <w:proofErr w:type="gramStart"/>
      <w:r w:rsidRPr="008A6A3B">
        <w:rPr>
          <w:sz w:val="24"/>
          <w:szCs w:val="24"/>
        </w:rPr>
        <w:t>а(</w:t>
      </w:r>
      <w:proofErr w:type="gramEnd"/>
      <w:r w:rsidRPr="008A6A3B">
        <w:rPr>
          <w:sz w:val="24"/>
          <w:szCs w:val="24"/>
        </w:rPr>
        <w:t xml:space="preserve">со) складе(а) временного хранения, для чего предоставляет ему(ей) право: размещать на хранение (стоянку) в зоне таможенного контроля склада временного хранения товары и/или транспортные средства, получателем которых является_______________________(наименование организации), совершать с товарами все предусмотренные </w:t>
      </w:r>
      <w:r w:rsidR="00B84D5D">
        <w:rPr>
          <w:sz w:val="24"/>
          <w:szCs w:val="24"/>
        </w:rPr>
        <w:t>правом ЕАЭС</w:t>
      </w:r>
      <w:r w:rsidRPr="008A6A3B">
        <w:rPr>
          <w:sz w:val="24"/>
          <w:szCs w:val="24"/>
        </w:rPr>
        <w:t>, законодательством и/или нормативными правовыми актами РФ в сфере таможенных правоотношений операции, в том числе операции, совершаемые с разрешения таможенного органа, получать товары и/или транспортные средства со склада временного хранения, подавать, получать, подписывать документы, подавать дополнительные документы, сведения и совершать иные действия во исполнение вышеуказанного поручения.</w:t>
      </w:r>
    </w:p>
    <w:p w14:paraId="01B1597C" w14:textId="77777777" w:rsidR="009C2157" w:rsidRPr="008A6A3B" w:rsidRDefault="009C2157" w:rsidP="005E17CA">
      <w:pPr>
        <w:ind w:firstLine="567"/>
        <w:jc w:val="both"/>
        <w:rPr>
          <w:sz w:val="24"/>
          <w:szCs w:val="24"/>
        </w:rPr>
      </w:pPr>
    </w:p>
    <w:p w14:paraId="0BC2AB8A" w14:textId="77777777" w:rsidR="009C2157" w:rsidRPr="008A6A3B" w:rsidRDefault="009C2157" w:rsidP="005E17C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8A6A3B">
        <w:rPr>
          <w:b/>
          <w:bCs/>
          <w:i/>
          <w:iCs/>
          <w:sz w:val="24"/>
          <w:szCs w:val="24"/>
        </w:rPr>
        <w:t xml:space="preserve">Настоящая Доверенность выдана сроком </w:t>
      </w:r>
      <w:proofErr w:type="gramStart"/>
      <w:r w:rsidRPr="008A6A3B">
        <w:rPr>
          <w:b/>
          <w:bCs/>
          <w:i/>
          <w:iCs/>
          <w:sz w:val="24"/>
          <w:szCs w:val="24"/>
        </w:rPr>
        <w:t>на</w:t>
      </w:r>
      <w:proofErr w:type="gramEnd"/>
      <w:r w:rsidRPr="008A6A3B">
        <w:rPr>
          <w:b/>
          <w:bCs/>
          <w:i/>
          <w:iCs/>
          <w:sz w:val="24"/>
          <w:szCs w:val="24"/>
        </w:rPr>
        <w:t xml:space="preserve"> __________ </w:t>
      </w:r>
      <w:proofErr w:type="gramStart"/>
      <w:r w:rsidRPr="008A6A3B">
        <w:rPr>
          <w:b/>
          <w:bCs/>
          <w:i/>
          <w:iCs/>
          <w:sz w:val="24"/>
          <w:szCs w:val="24"/>
        </w:rPr>
        <w:t>без</w:t>
      </w:r>
      <w:proofErr w:type="gramEnd"/>
      <w:r w:rsidRPr="008A6A3B">
        <w:rPr>
          <w:b/>
          <w:bCs/>
          <w:i/>
          <w:iCs/>
          <w:sz w:val="24"/>
          <w:szCs w:val="24"/>
        </w:rPr>
        <w:t xml:space="preserve"> права передоверия.</w:t>
      </w:r>
    </w:p>
    <w:p w14:paraId="463B772B" w14:textId="77777777" w:rsidR="009C2157" w:rsidRPr="008A6A3B" w:rsidRDefault="009C2157" w:rsidP="005E17CA">
      <w:pPr>
        <w:ind w:firstLine="567"/>
        <w:jc w:val="both"/>
        <w:rPr>
          <w:sz w:val="24"/>
          <w:szCs w:val="24"/>
        </w:rPr>
      </w:pPr>
    </w:p>
    <w:p w14:paraId="725799A1" w14:textId="77777777" w:rsidR="009C2157" w:rsidRPr="008A6A3B" w:rsidRDefault="009C2157" w:rsidP="005E17CA">
      <w:pPr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Подпись ____</w:t>
      </w:r>
      <w:r w:rsidRPr="008A6A3B">
        <w:rPr>
          <w:i/>
          <w:iCs/>
          <w:sz w:val="24"/>
          <w:szCs w:val="24"/>
        </w:rPr>
        <w:t>Ф.И.О. доверенного лица</w:t>
      </w:r>
      <w:r w:rsidRPr="008A6A3B">
        <w:rPr>
          <w:sz w:val="24"/>
          <w:szCs w:val="24"/>
        </w:rPr>
        <w:t>__ ____________________ __________заверяю</w:t>
      </w:r>
    </w:p>
    <w:p w14:paraId="25ADB16C" w14:textId="77777777" w:rsidR="009C2157" w:rsidRPr="008A6A3B" w:rsidRDefault="009C2157" w:rsidP="005E17CA">
      <w:pPr>
        <w:ind w:firstLine="567"/>
        <w:jc w:val="both"/>
        <w:rPr>
          <w:sz w:val="24"/>
          <w:szCs w:val="24"/>
        </w:rPr>
      </w:pPr>
    </w:p>
    <w:p w14:paraId="137C407F" w14:textId="77777777" w:rsidR="009C2157" w:rsidRPr="008A6A3B" w:rsidRDefault="009C2157" w:rsidP="005E17CA">
      <w:pPr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Генеральный директор</w:t>
      </w:r>
    </w:p>
    <w:p w14:paraId="20C30DD2" w14:textId="77777777" w:rsidR="009C2157" w:rsidRPr="008A6A3B" w:rsidRDefault="009C2157" w:rsidP="005E17CA">
      <w:pPr>
        <w:ind w:firstLine="567"/>
        <w:jc w:val="both"/>
        <w:rPr>
          <w:sz w:val="24"/>
          <w:szCs w:val="24"/>
        </w:rPr>
      </w:pPr>
      <w:r w:rsidRPr="008A6A3B">
        <w:rPr>
          <w:i/>
          <w:iCs/>
          <w:sz w:val="24"/>
          <w:szCs w:val="24"/>
        </w:rPr>
        <w:t>Наименование организации</w:t>
      </w:r>
      <w:r w:rsidRPr="008A6A3B">
        <w:rPr>
          <w:sz w:val="24"/>
          <w:szCs w:val="24"/>
        </w:rPr>
        <w:t xml:space="preserve"> _____________________________/_________________/</w:t>
      </w:r>
    </w:p>
    <w:p w14:paraId="75F60847" w14:textId="77777777" w:rsidR="009C2157" w:rsidRPr="008A6A3B" w:rsidRDefault="009C2157" w:rsidP="005E17CA">
      <w:pPr>
        <w:ind w:firstLine="567"/>
        <w:jc w:val="both"/>
        <w:rPr>
          <w:sz w:val="24"/>
          <w:szCs w:val="24"/>
        </w:rPr>
      </w:pPr>
    </w:p>
    <w:p w14:paraId="178C539E" w14:textId="77777777" w:rsidR="009C2157" w:rsidRPr="008A6A3B" w:rsidRDefault="009C2157" w:rsidP="005E17CA">
      <w:pPr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 xml:space="preserve">                                                                </w:t>
      </w:r>
    </w:p>
    <w:p w14:paraId="7D70937C" w14:textId="77777777" w:rsidR="009C2157" w:rsidRDefault="009C2157" w:rsidP="005E17CA">
      <w:pPr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 xml:space="preserve">                                                               М.П.</w:t>
      </w:r>
    </w:p>
    <w:p w14:paraId="69074EAF" w14:textId="77777777" w:rsidR="00B744FA" w:rsidRDefault="00B744FA" w:rsidP="005E17CA">
      <w:pPr>
        <w:ind w:firstLine="567"/>
        <w:jc w:val="both"/>
        <w:rPr>
          <w:sz w:val="24"/>
          <w:szCs w:val="24"/>
        </w:rPr>
      </w:pPr>
    </w:p>
    <w:p w14:paraId="586278B3" w14:textId="77777777" w:rsidR="00B744FA" w:rsidRDefault="00B744FA" w:rsidP="005E17CA">
      <w:pPr>
        <w:ind w:firstLine="567"/>
        <w:jc w:val="both"/>
        <w:rPr>
          <w:sz w:val="24"/>
          <w:szCs w:val="24"/>
        </w:rPr>
      </w:pPr>
    </w:p>
    <w:p w14:paraId="54BD3ECC" w14:textId="77777777" w:rsidR="00B744FA" w:rsidRDefault="00B744FA" w:rsidP="005E17CA">
      <w:pPr>
        <w:ind w:firstLine="567"/>
        <w:jc w:val="both"/>
        <w:rPr>
          <w:sz w:val="24"/>
          <w:szCs w:val="24"/>
        </w:rPr>
      </w:pPr>
    </w:p>
    <w:p w14:paraId="7B1EF4CB" w14:textId="77777777" w:rsidR="00B744FA" w:rsidRPr="008A6A3B" w:rsidRDefault="00B744FA" w:rsidP="005E17CA">
      <w:pPr>
        <w:ind w:firstLine="567"/>
        <w:jc w:val="both"/>
        <w:rPr>
          <w:sz w:val="24"/>
          <w:szCs w:val="24"/>
        </w:rPr>
      </w:pPr>
    </w:p>
    <w:p w14:paraId="62D6FA00" w14:textId="77777777" w:rsidR="009C2157" w:rsidRPr="008A6A3B" w:rsidRDefault="009C2157" w:rsidP="005E17CA">
      <w:pPr>
        <w:ind w:firstLine="567"/>
        <w:rPr>
          <w:sz w:val="24"/>
          <w:szCs w:val="24"/>
        </w:rPr>
      </w:pPr>
    </w:p>
    <w:p w14:paraId="4BB72228" w14:textId="77777777" w:rsidR="001A5461" w:rsidRDefault="001A5461" w:rsidP="0057420A">
      <w:pPr>
        <w:ind w:firstLine="567"/>
        <w:jc w:val="right"/>
        <w:rPr>
          <w:b/>
          <w:bCs/>
          <w:sz w:val="22"/>
          <w:szCs w:val="22"/>
        </w:rPr>
      </w:pPr>
    </w:p>
    <w:p w14:paraId="4BA6378A" w14:textId="3B84F851" w:rsidR="0057420A" w:rsidRPr="008A6A3B" w:rsidRDefault="0057420A" w:rsidP="0057420A">
      <w:pPr>
        <w:ind w:firstLine="567"/>
        <w:jc w:val="right"/>
        <w:rPr>
          <w:b/>
          <w:bCs/>
          <w:sz w:val="22"/>
          <w:szCs w:val="22"/>
        </w:rPr>
      </w:pPr>
      <w:r w:rsidRPr="008A6A3B">
        <w:rPr>
          <w:b/>
          <w:bCs/>
          <w:sz w:val="22"/>
          <w:szCs w:val="22"/>
        </w:rPr>
        <w:lastRenderedPageBreak/>
        <w:t xml:space="preserve">Приложение № </w:t>
      </w:r>
      <w:r w:rsidR="00B84D5D">
        <w:rPr>
          <w:b/>
          <w:bCs/>
          <w:sz w:val="22"/>
          <w:szCs w:val="22"/>
        </w:rPr>
        <w:t>4</w:t>
      </w:r>
    </w:p>
    <w:p w14:paraId="42AD8F43" w14:textId="77777777" w:rsidR="0057420A" w:rsidRDefault="0057420A" w:rsidP="0057420A">
      <w:pPr>
        <w:ind w:firstLine="567"/>
        <w:jc w:val="right"/>
        <w:rPr>
          <w:b/>
          <w:bCs/>
          <w:sz w:val="22"/>
          <w:szCs w:val="22"/>
        </w:rPr>
      </w:pPr>
      <w:r w:rsidRPr="008A6A3B">
        <w:rPr>
          <w:b/>
          <w:bCs/>
          <w:sz w:val="22"/>
          <w:szCs w:val="22"/>
        </w:rPr>
        <w:t xml:space="preserve">к Договору </w:t>
      </w:r>
      <w:r w:rsidRPr="005950CE">
        <w:rPr>
          <w:b/>
          <w:bCs/>
          <w:sz w:val="22"/>
          <w:szCs w:val="22"/>
        </w:rPr>
        <w:t>ВОЗМЕЗДНОГО ОКАЗАНИЯ УСЛУГ</w:t>
      </w:r>
      <w:r>
        <w:rPr>
          <w:b/>
          <w:bCs/>
          <w:sz w:val="22"/>
          <w:szCs w:val="22"/>
        </w:rPr>
        <w:t xml:space="preserve"> </w:t>
      </w:r>
    </w:p>
    <w:p w14:paraId="175DC6EC" w14:textId="77777777" w:rsidR="0057420A" w:rsidRDefault="0057420A" w:rsidP="0057420A">
      <w:pPr>
        <w:ind w:firstLine="567"/>
        <w:jc w:val="right"/>
        <w:rPr>
          <w:b/>
          <w:bCs/>
          <w:sz w:val="22"/>
          <w:szCs w:val="22"/>
        </w:rPr>
      </w:pPr>
      <w:r w:rsidRPr="005950CE">
        <w:rPr>
          <w:b/>
          <w:bCs/>
          <w:sz w:val="22"/>
          <w:szCs w:val="22"/>
        </w:rPr>
        <w:t>СКЛАДА ВРЕМЕННОГО ХРАНЕНИЯ</w:t>
      </w:r>
    </w:p>
    <w:p w14:paraId="03A50D73" w14:textId="3BE3286A" w:rsidR="0057420A" w:rsidRDefault="0057420A" w:rsidP="0057420A">
      <w:pPr>
        <w:ind w:firstLine="567"/>
        <w:jc w:val="right"/>
        <w:rPr>
          <w:b/>
          <w:sz w:val="22"/>
          <w:szCs w:val="22"/>
        </w:rPr>
      </w:pPr>
      <w:r w:rsidRPr="00083A2F">
        <w:rPr>
          <w:b/>
          <w:bCs/>
          <w:sz w:val="22"/>
          <w:szCs w:val="22"/>
        </w:rPr>
        <w:t xml:space="preserve">№ ________________ </w:t>
      </w:r>
      <w:r w:rsidR="00457AE0">
        <w:rPr>
          <w:b/>
          <w:sz w:val="22"/>
          <w:szCs w:val="22"/>
        </w:rPr>
        <w:t>от «___» ____________ 201</w:t>
      </w:r>
      <w:r w:rsidR="000B39FF">
        <w:rPr>
          <w:b/>
          <w:sz w:val="22"/>
          <w:szCs w:val="22"/>
        </w:rPr>
        <w:t>8</w:t>
      </w:r>
      <w:r w:rsidRPr="00083A2F">
        <w:rPr>
          <w:b/>
          <w:sz w:val="22"/>
          <w:szCs w:val="22"/>
        </w:rPr>
        <w:t xml:space="preserve"> года </w:t>
      </w:r>
    </w:p>
    <w:p w14:paraId="6E01B3B7" w14:textId="77777777" w:rsidR="00696C4C" w:rsidRPr="00083A2F" w:rsidRDefault="00696C4C" w:rsidP="0057420A">
      <w:pPr>
        <w:ind w:firstLine="567"/>
        <w:jc w:val="right"/>
        <w:rPr>
          <w:b/>
          <w:sz w:val="22"/>
          <w:szCs w:val="22"/>
        </w:rPr>
      </w:pPr>
    </w:p>
    <w:p w14:paraId="5258637F" w14:textId="77777777" w:rsidR="0057420A" w:rsidRPr="002A358F" w:rsidRDefault="0057420A" w:rsidP="0057420A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040"/>
      </w:tblGrid>
      <w:tr w:rsidR="00457AE0" w:rsidRPr="00696C4C" w14:paraId="3F67F41D" w14:textId="77777777" w:rsidTr="00414CE5">
        <w:tc>
          <w:tcPr>
            <w:tcW w:w="5211" w:type="dxa"/>
          </w:tcPr>
          <w:p w14:paraId="23EDEE42" w14:textId="41EBE372" w:rsidR="00457AE0" w:rsidRPr="00457AE0" w:rsidRDefault="00457AE0" w:rsidP="00696C4C">
            <w:pPr>
              <w:rPr>
                <w:b/>
                <w:bCs/>
                <w:sz w:val="24"/>
                <w:szCs w:val="24"/>
              </w:rPr>
            </w:pPr>
            <w:r w:rsidRPr="00457AE0">
              <w:rPr>
                <w:b/>
                <w:sz w:val="24"/>
                <w:szCs w:val="24"/>
              </w:rPr>
              <w:t xml:space="preserve">УТВЕРЖДАЮ:  </w:t>
            </w:r>
          </w:p>
        </w:tc>
        <w:tc>
          <w:tcPr>
            <w:tcW w:w="5040" w:type="dxa"/>
          </w:tcPr>
          <w:p w14:paraId="79DA1BC3" w14:textId="2959DE86" w:rsidR="00457AE0" w:rsidRPr="00457AE0" w:rsidRDefault="00457AE0" w:rsidP="00696C4C">
            <w:pPr>
              <w:rPr>
                <w:b/>
                <w:bCs/>
                <w:sz w:val="24"/>
                <w:szCs w:val="24"/>
              </w:rPr>
            </w:pPr>
            <w:r w:rsidRPr="00457AE0">
              <w:rPr>
                <w:b/>
                <w:sz w:val="24"/>
                <w:szCs w:val="24"/>
              </w:rPr>
              <w:t>УТВЕРЖДАЮ:</w:t>
            </w:r>
          </w:p>
        </w:tc>
      </w:tr>
      <w:tr w:rsidR="00457AE0" w:rsidRPr="00696C4C" w14:paraId="056CCD99" w14:textId="77777777" w:rsidTr="00414CE5">
        <w:tc>
          <w:tcPr>
            <w:tcW w:w="5211" w:type="dxa"/>
          </w:tcPr>
          <w:p w14:paraId="498D7EC2" w14:textId="77777777" w:rsidR="00457AE0" w:rsidRPr="00EB27E7" w:rsidRDefault="00457AE0" w:rsidP="008E26C0">
            <w:pPr>
              <w:rPr>
                <w:b/>
                <w:sz w:val="24"/>
                <w:szCs w:val="24"/>
              </w:rPr>
            </w:pPr>
            <w:r w:rsidRPr="00EB27E7">
              <w:rPr>
                <w:b/>
                <w:sz w:val="24"/>
                <w:szCs w:val="24"/>
              </w:rPr>
              <w:t>Генеральный директор</w:t>
            </w:r>
          </w:p>
          <w:p w14:paraId="5444BB02" w14:textId="77777777" w:rsidR="00457AE0" w:rsidRDefault="00457AE0" w:rsidP="008E26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</w:t>
            </w:r>
            <w:proofErr w:type="spellStart"/>
            <w:r>
              <w:rPr>
                <w:b/>
                <w:sz w:val="24"/>
                <w:szCs w:val="24"/>
              </w:rPr>
              <w:t>Технополис</w:t>
            </w:r>
            <w:proofErr w:type="spellEnd"/>
            <w:r>
              <w:rPr>
                <w:b/>
                <w:sz w:val="24"/>
                <w:szCs w:val="24"/>
              </w:rPr>
              <w:t xml:space="preserve"> «Москва»</w:t>
            </w:r>
          </w:p>
          <w:p w14:paraId="6BC71018" w14:textId="77777777" w:rsidR="00457AE0" w:rsidRDefault="00457AE0" w:rsidP="008E26C0">
            <w:pPr>
              <w:rPr>
                <w:b/>
                <w:sz w:val="24"/>
                <w:szCs w:val="24"/>
              </w:rPr>
            </w:pPr>
          </w:p>
          <w:p w14:paraId="0E80D578" w14:textId="77BA8501" w:rsidR="00457AE0" w:rsidRPr="00696C4C" w:rsidRDefault="00457AE0" w:rsidP="00696C4C">
            <w:pPr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72706F07" w14:textId="77777777" w:rsidR="000B39FF" w:rsidRPr="000B39FF" w:rsidRDefault="000B39FF" w:rsidP="000B39FF">
            <w:pPr>
              <w:rPr>
                <w:b/>
                <w:sz w:val="24"/>
                <w:szCs w:val="24"/>
              </w:rPr>
            </w:pPr>
            <w:r w:rsidRPr="000B39FF">
              <w:rPr>
                <w:b/>
                <w:sz w:val="24"/>
                <w:szCs w:val="24"/>
              </w:rPr>
              <w:t xml:space="preserve">Генеральный директор  </w:t>
            </w:r>
          </w:p>
          <w:p w14:paraId="6E8BD4BA" w14:textId="6869E72E" w:rsidR="00457AE0" w:rsidRPr="00EB27E7" w:rsidRDefault="00457AE0" w:rsidP="0098057E">
            <w:pPr>
              <w:rPr>
                <w:b/>
                <w:sz w:val="24"/>
                <w:szCs w:val="24"/>
              </w:rPr>
            </w:pPr>
          </w:p>
        </w:tc>
      </w:tr>
      <w:tr w:rsidR="00457AE0" w:rsidRPr="00696C4C" w14:paraId="4167B65F" w14:textId="77777777" w:rsidTr="00414CE5">
        <w:trPr>
          <w:trHeight w:val="632"/>
        </w:trPr>
        <w:tc>
          <w:tcPr>
            <w:tcW w:w="5211" w:type="dxa"/>
          </w:tcPr>
          <w:p w14:paraId="49CF0192" w14:textId="468B17D0" w:rsidR="00457AE0" w:rsidRPr="00696C4C" w:rsidRDefault="00457AE0" w:rsidP="00696C4C">
            <w:pPr>
              <w:jc w:val="both"/>
              <w:rPr>
                <w:b/>
                <w:sz w:val="24"/>
                <w:szCs w:val="24"/>
              </w:rPr>
            </w:pPr>
            <w:r w:rsidRPr="00EB27E7">
              <w:rPr>
                <w:b/>
                <w:sz w:val="24"/>
                <w:szCs w:val="24"/>
              </w:rPr>
              <w:t xml:space="preserve">_____________________ </w:t>
            </w:r>
            <w:r w:rsidR="00E44457" w:rsidRPr="00E44457">
              <w:rPr>
                <w:b/>
                <w:sz w:val="24"/>
                <w:szCs w:val="24"/>
              </w:rPr>
              <w:t xml:space="preserve">Г.В. Дегтев  </w:t>
            </w:r>
            <w:r w:rsidRPr="00EB27E7">
              <w:rPr>
                <w:b/>
                <w:snapToGrid w:val="0"/>
                <w:sz w:val="24"/>
                <w:szCs w:val="24"/>
              </w:rPr>
              <w:tab/>
            </w:r>
          </w:p>
        </w:tc>
        <w:tc>
          <w:tcPr>
            <w:tcW w:w="5040" w:type="dxa"/>
          </w:tcPr>
          <w:p w14:paraId="22F23854" w14:textId="64A06778" w:rsidR="00457AE0" w:rsidRPr="00EB27E7" w:rsidRDefault="00457AE0" w:rsidP="00780F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</w:t>
            </w:r>
          </w:p>
        </w:tc>
      </w:tr>
    </w:tbl>
    <w:p w14:paraId="42CC3BC5" w14:textId="77777777" w:rsidR="00907EDF" w:rsidRPr="002A358F" w:rsidRDefault="00907EDF" w:rsidP="00A62883">
      <w:pPr>
        <w:ind w:firstLine="567"/>
        <w:jc w:val="right"/>
        <w:rPr>
          <w:sz w:val="24"/>
          <w:szCs w:val="24"/>
        </w:rPr>
      </w:pPr>
      <w:r w:rsidRPr="002A358F"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         </w:t>
      </w:r>
      <w:r w:rsidRPr="002A358F">
        <w:rPr>
          <w:sz w:val="24"/>
          <w:szCs w:val="24"/>
        </w:rPr>
        <w:tab/>
      </w:r>
    </w:p>
    <w:p w14:paraId="301DC591" w14:textId="77777777" w:rsidR="0057420A" w:rsidRDefault="0057420A" w:rsidP="00EB27E7">
      <w:pPr>
        <w:rPr>
          <w:b/>
          <w:bCs/>
          <w:sz w:val="22"/>
          <w:szCs w:val="22"/>
        </w:rPr>
      </w:pPr>
    </w:p>
    <w:p w14:paraId="01310CB8" w14:textId="77777777" w:rsidR="00907EDF" w:rsidRDefault="00EB27E7" w:rsidP="007F1643">
      <w:pPr>
        <w:jc w:val="center"/>
        <w:rPr>
          <w:sz w:val="24"/>
          <w:szCs w:val="24"/>
        </w:rPr>
      </w:pPr>
      <w:r>
        <w:rPr>
          <w:b/>
          <w:bCs/>
          <w:sz w:val="22"/>
          <w:szCs w:val="22"/>
        </w:rPr>
        <w:t>ФОРМА</w:t>
      </w:r>
    </w:p>
    <w:p w14:paraId="51C1956E" w14:textId="77777777" w:rsidR="00907EDF" w:rsidRDefault="00907EDF" w:rsidP="005E17CA">
      <w:pPr>
        <w:pStyle w:val="aa"/>
        <w:ind w:left="0" w:firstLine="567"/>
        <w:jc w:val="left"/>
        <w:rPr>
          <w:sz w:val="24"/>
          <w:szCs w:val="24"/>
        </w:rPr>
      </w:pPr>
    </w:p>
    <w:p w14:paraId="0A8E8BB6" w14:textId="77777777" w:rsidR="00582198" w:rsidRPr="00BC480C" w:rsidRDefault="00243A76" w:rsidP="00907EDF">
      <w:pPr>
        <w:pStyle w:val="aa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ЗАЯВКА-УВЕДОМЛЕНИЕ</w:t>
      </w:r>
    </w:p>
    <w:p w14:paraId="19926F87" w14:textId="77777777" w:rsidR="00582198" w:rsidRPr="00BC480C" w:rsidRDefault="00582198" w:rsidP="005E17CA">
      <w:pPr>
        <w:pStyle w:val="aa"/>
        <w:ind w:left="0" w:firstLine="567"/>
        <w:rPr>
          <w:sz w:val="24"/>
          <w:szCs w:val="24"/>
        </w:rPr>
      </w:pPr>
    </w:p>
    <w:p w14:paraId="21CD608B" w14:textId="77777777" w:rsidR="00582198" w:rsidRPr="008A6A3B" w:rsidRDefault="00582198" w:rsidP="005E17CA">
      <w:pPr>
        <w:ind w:firstLine="567"/>
        <w:jc w:val="both"/>
        <w:rPr>
          <w:sz w:val="24"/>
          <w:szCs w:val="24"/>
        </w:rPr>
      </w:pPr>
      <w:r w:rsidRPr="00BC480C">
        <w:rPr>
          <w:b/>
          <w:bCs/>
          <w:sz w:val="24"/>
          <w:szCs w:val="24"/>
        </w:rPr>
        <w:t>_________________________________,</w:t>
      </w:r>
      <w:r w:rsidRPr="00BC480C">
        <w:rPr>
          <w:sz w:val="24"/>
          <w:szCs w:val="24"/>
        </w:rPr>
        <w:t xml:space="preserve"> именуемое в дальнейшем </w:t>
      </w:r>
      <w:r w:rsidRPr="00BC480C">
        <w:rPr>
          <w:b/>
          <w:bCs/>
          <w:sz w:val="24"/>
          <w:szCs w:val="24"/>
        </w:rPr>
        <w:t>"Заказчик",</w:t>
      </w:r>
      <w:r w:rsidRPr="00BC480C">
        <w:rPr>
          <w:sz w:val="24"/>
          <w:szCs w:val="24"/>
        </w:rPr>
        <w:t xml:space="preserve"> в лице </w:t>
      </w:r>
      <w:r w:rsidRPr="008A6A3B">
        <w:rPr>
          <w:sz w:val="24"/>
          <w:szCs w:val="24"/>
        </w:rPr>
        <w:t xml:space="preserve">Генерального директора _________________________, действующего на основании </w:t>
      </w:r>
      <w:r w:rsidR="00197551">
        <w:rPr>
          <w:sz w:val="24"/>
          <w:szCs w:val="24"/>
        </w:rPr>
        <w:t xml:space="preserve">__________ </w:t>
      </w:r>
      <w:r w:rsidR="00197551">
        <w:rPr>
          <w:i/>
          <w:sz w:val="22"/>
          <w:szCs w:val="22"/>
        </w:rPr>
        <w:t xml:space="preserve">(Устава, </w:t>
      </w:r>
      <w:r w:rsidR="00197551" w:rsidRPr="00E97388">
        <w:rPr>
          <w:i/>
          <w:sz w:val="22"/>
          <w:szCs w:val="22"/>
        </w:rPr>
        <w:t>доверенности</w:t>
      </w:r>
      <w:r w:rsidR="00197551">
        <w:rPr>
          <w:i/>
          <w:sz w:val="22"/>
          <w:szCs w:val="22"/>
        </w:rPr>
        <w:t>, положения</w:t>
      </w:r>
      <w:r w:rsidR="00197551" w:rsidRPr="00E97388">
        <w:rPr>
          <w:i/>
          <w:sz w:val="22"/>
          <w:szCs w:val="22"/>
        </w:rPr>
        <w:t>)</w:t>
      </w:r>
      <w:r w:rsidRPr="008A6A3B">
        <w:rPr>
          <w:sz w:val="24"/>
          <w:szCs w:val="24"/>
        </w:rPr>
        <w:t>, с одной стороны, и</w:t>
      </w:r>
    </w:p>
    <w:p w14:paraId="5EFD6772" w14:textId="77777777" w:rsidR="00582198" w:rsidRPr="008A6A3B" w:rsidRDefault="00197551" w:rsidP="005E17CA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«__________________»</w:t>
      </w:r>
      <w:r w:rsidR="00582198" w:rsidRPr="008A6A3B">
        <w:rPr>
          <w:b/>
          <w:bCs/>
          <w:sz w:val="24"/>
          <w:szCs w:val="24"/>
        </w:rPr>
        <w:t>,</w:t>
      </w:r>
      <w:r w:rsidR="00582198" w:rsidRPr="008A6A3B">
        <w:rPr>
          <w:sz w:val="24"/>
          <w:szCs w:val="24"/>
        </w:rPr>
        <w:t xml:space="preserve"> именуемое в дальнейшем </w:t>
      </w:r>
      <w:r w:rsidR="00582198" w:rsidRPr="008A6A3B">
        <w:rPr>
          <w:b/>
          <w:bCs/>
          <w:sz w:val="24"/>
          <w:szCs w:val="24"/>
        </w:rPr>
        <w:t>«Исполнитель»</w:t>
      </w:r>
      <w:r w:rsidR="00582198" w:rsidRPr="008A6A3B">
        <w:rPr>
          <w:sz w:val="24"/>
          <w:szCs w:val="24"/>
        </w:rPr>
        <w:t>, в лице Генерального директора</w:t>
      </w:r>
      <w:r>
        <w:rPr>
          <w:sz w:val="24"/>
          <w:szCs w:val="24"/>
        </w:rPr>
        <w:t>____________________</w:t>
      </w:r>
      <w:r w:rsidR="00582198" w:rsidRPr="008A6A3B">
        <w:rPr>
          <w:sz w:val="24"/>
          <w:szCs w:val="24"/>
        </w:rPr>
        <w:t>, действующе</w:t>
      </w:r>
      <w:r w:rsidR="004B28C3" w:rsidRPr="008A6A3B">
        <w:rPr>
          <w:sz w:val="24"/>
          <w:szCs w:val="24"/>
        </w:rPr>
        <w:t>й</w:t>
      </w:r>
      <w:r w:rsidR="00582198" w:rsidRPr="008A6A3B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 xml:space="preserve">_____________ </w:t>
      </w:r>
      <w:r>
        <w:rPr>
          <w:i/>
          <w:sz w:val="22"/>
          <w:szCs w:val="22"/>
        </w:rPr>
        <w:t xml:space="preserve">(Устава, </w:t>
      </w:r>
      <w:r w:rsidRPr="00E97388">
        <w:rPr>
          <w:i/>
          <w:sz w:val="22"/>
          <w:szCs w:val="22"/>
        </w:rPr>
        <w:t>доверенности</w:t>
      </w:r>
      <w:r>
        <w:rPr>
          <w:i/>
          <w:sz w:val="22"/>
          <w:szCs w:val="22"/>
        </w:rPr>
        <w:t>, положения</w:t>
      </w:r>
      <w:r w:rsidRPr="00E97388">
        <w:rPr>
          <w:i/>
          <w:sz w:val="22"/>
          <w:szCs w:val="22"/>
        </w:rPr>
        <w:t>)</w:t>
      </w:r>
      <w:r w:rsidR="00582198" w:rsidRPr="008A6A3B">
        <w:rPr>
          <w:sz w:val="24"/>
          <w:szCs w:val="24"/>
        </w:rPr>
        <w:t xml:space="preserve">, с другой стороны, </w:t>
      </w:r>
    </w:p>
    <w:p w14:paraId="3A766E09" w14:textId="77777777" w:rsidR="00582198" w:rsidRPr="008A6A3B" w:rsidRDefault="00582198" w:rsidP="005E17CA">
      <w:pPr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 xml:space="preserve">договорились о нижеследующем </w:t>
      </w:r>
    </w:p>
    <w:p w14:paraId="6C681F24" w14:textId="77777777" w:rsidR="00582198" w:rsidRPr="008A6A3B" w:rsidRDefault="00582198" w:rsidP="005E17CA">
      <w:pPr>
        <w:tabs>
          <w:tab w:val="left" w:pos="36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ab/>
        <w:t xml:space="preserve">     </w:t>
      </w:r>
    </w:p>
    <w:p w14:paraId="717F9A0B" w14:textId="77777777" w:rsidR="00582198" w:rsidRPr="008A6A3B" w:rsidRDefault="004838C4" w:rsidP="005E17CA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82198" w:rsidRPr="008A6A3B">
        <w:rPr>
          <w:sz w:val="24"/>
          <w:szCs w:val="24"/>
        </w:rPr>
        <w:t xml:space="preserve">На основании заключённых договоров Заказчик представляет перед </w:t>
      </w:r>
      <w:r w:rsidR="004B28C3" w:rsidRPr="008A6A3B">
        <w:rPr>
          <w:sz w:val="24"/>
          <w:szCs w:val="24"/>
        </w:rPr>
        <w:t>Исполнителем</w:t>
      </w:r>
      <w:r w:rsidR="00582198" w:rsidRPr="008A6A3B">
        <w:rPr>
          <w:sz w:val="24"/>
          <w:szCs w:val="24"/>
        </w:rPr>
        <w:t xml:space="preserve"> интересы следующих </w:t>
      </w:r>
      <w:r w:rsidR="004B28C3" w:rsidRPr="008A6A3B">
        <w:rPr>
          <w:sz w:val="24"/>
          <w:szCs w:val="24"/>
        </w:rPr>
        <w:t>заинтересованных</w:t>
      </w:r>
      <w:r w:rsidR="00582198" w:rsidRPr="008A6A3B">
        <w:rPr>
          <w:sz w:val="24"/>
          <w:szCs w:val="24"/>
        </w:rPr>
        <w:t xml:space="preserve"> лиц:</w:t>
      </w:r>
    </w:p>
    <w:p w14:paraId="47457C7A" w14:textId="77777777" w:rsidR="004B28C3" w:rsidRPr="008A6A3B" w:rsidRDefault="004B28C3" w:rsidP="005E17CA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2314"/>
        <w:gridCol w:w="1372"/>
        <w:gridCol w:w="1323"/>
        <w:gridCol w:w="1901"/>
        <w:gridCol w:w="2363"/>
      </w:tblGrid>
      <w:tr w:rsidR="00EB5CB2" w:rsidRPr="008A6A3B" w14:paraId="6F8A3931" w14:textId="77777777" w:rsidTr="00243A76">
        <w:tc>
          <w:tcPr>
            <w:tcW w:w="945" w:type="dxa"/>
          </w:tcPr>
          <w:p w14:paraId="4FC51E20" w14:textId="77777777" w:rsidR="00FC2657" w:rsidRPr="008A6A3B" w:rsidRDefault="00FC2657" w:rsidP="0030698B">
            <w:pPr>
              <w:pStyle w:val="a4"/>
              <w:tabs>
                <w:tab w:val="clear" w:pos="567"/>
                <w:tab w:val="left" w:pos="-108"/>
                <w:tab w:val="left" w:pos="176"/>
                <w:tab w:val="left" w:pos="394"/>
                <w:tab w:val="left" w:pos="601"/>
                <w:tab w:val="left" w:pos="729"/>
              </w:tabs>
              <w:ind w:firstLine="0"/>
              <w:jc w:val="center"/>
              <w:rPr>
                <w:szCs w:val="24"/>
              </w:rPr>
            </w:pPr>
            <w:r w:rsidRPr="008A6A3B">
              <w:rPr>
                <w:szCs w:val="24"/>
              </w:rPr>
              <w:t>№</w:t>
            </w:r>
          </w:p>
        </w:tc>
        <w:tc>
          <w:tcPr>
            <w:tcW w:w="2314" w:type="dxa"/>
          </w:tcPr>
          <w:p w14:paraId="5821883E" w14:textId="77777777" w:rsidR="00FC2657" w:rsidRPr="008A6A3B" w:rsidRDefault="00FC2657" w:rsidP="004838C4">
            <w:pPr>
              <w:pStyle w:val="a4"/>
              <w:tabs>
                <w:tab w:val="clear" w:pos="567"/>
                <w:tab w:val="left" w:pos="-108"/>
                <w:tab w:val="left" w:pos="0"/>
              </w:tabs>
              <w:ind w:right="-83" w:firstLine="0"/>
              <w:jc w:val="center"/>
              <w:rPr>
                <w:szCs w:val="24"/>
              </w:rPr>
            </w:pPr>
            <w:r w:rsidRPr="008A6A3B">
              <w:rPr>
                <w:szCs w:val="24"/>
              </w:rPr>
              <w:t>Наим</w:t>
            </w:r>
            <w:r w:rsidR="00EB5CB2" w:rsidRPr="008A6A3B">
              <w:rPr>
                <w:szCs w:val="24"/>
              </w:rPr>
              <w:t>енование заинтересованного лица (грузополучателя)</w:t>
            </w:r>
          </w:p>
        </w:tc>
        <w:tc>
          <w:tcPr>
            <w:tcW w:w="1372" w:type="dxa"/>
          </w:tcPr>
          <w:p w14:paraId="19748B77" w14:textId="77777777" w:rsidR="00FC2657" w:rsidRPr="008A6A3B" w:rsidRDefault="00EB5CB2" w:rsidP="004838C4">
            <w:pPr>
              <w:pStyle w:val="a4"/>
              <w:tabs>
                <w:tab w:val="left" w:pos="886"/>
              </w:tabs>
              <w:ind w:right="412" w:firstLine="0"/>
              <w:jc w:val="center"/>
              <w:rPr>
                <w:szCs w:val="24"/>
              </w:rPr>
            </w:pPr>
            <w:r w:rsidRPr="008A6A3B">
              <w:rPr>
                <w:szCs w:val="24"/>
              </w:rPr>
              <w:t>ИНН</w:t>
            </w:r>
          </w:p>
        </w:tc>
        <w:tc>
          <w:tcPr>
            <w:tcW w:w="1323" w:type="dxa"/>
          </w:tcPr>
          <w:p w14:paraId="27171F03" w14:textId="77777777" w:rsidR="00FC2657" w:rsidRPr="008A6A3B" w:rsidRDefault="00EB5CB2" w:rsidP="004838C4">
            <w:pPr>
              <w:pStyle w:val="a4"/>
              <w:tabs>
                <w:tab w:val="clear" w:pos="567"/>
                <w:tab w:val="left" w:pos="1215"/>
              </w:tabs>
              <w:ind w:right="176" w:firstLine="0"/>
              <w:jc w:val="center"/>
              <w:rPr>
                <w:szCs w:val="24"/>
              </w:rPr>
            </w:pPr>
            <w:r w:rsidRPr="008A6A3B">
              <w:rPr>
                <w:szCs w:val="24"/>
              </w:rPr>
              <w:t>КПП</w:t>
            </w:r>
          </w:p>
        </w:tc>
        <w:tc>
          <w:tcPr>
            <w:tcW w:w="1901" w:type="dxa"/>
          </w:tcPr>
          <w:p w14:paraId="3D0D7435" w14:textId="77777777" w:rsidR="00FC2657" w:rsidRPr="008A6A3B" w:rsidRDefault="00EB5CB2" w:rsidP="004838C4">
            <w:pPr>
              <w:pStyle w:val="a4"/>
              <w:tabs>
                <w:tab w:val="clear" w:pos="567"/>
                <w:tab w:val="left" w:pos="1514"/>
              </w:tabs>
              <w:ind w:right="-144" w:firstLine="0"/>
              <w:jc w:val="center"/>
              <w:rPr>
                <w:szCs w:val="24"/>
              </w:rPr>
            </w:pPr>
            <w:r w:rsidRPr="008A6A3B">
              <w:rPr>
                <w:szCs w:val="24"/>
              </w:rPr>
              <w:t>Юридический адрес</w:t>
            </w:r>
            <w:r w:rsidR="00907EDF">
              <w:rPr>
                <w:szCs w:val="24"/>
              </w:rPr>
              <w:t>, телефон</w:t>
            </w:r>
          </w:p>
        </w:tc>
        <w:tc>
          <w:tcPr>
            <w:tcW w:w="2363" w:type="dxa"/>
          </w:tcPr>
          <w:p w14:paraId="482FDEFC" w14:textId="77777777" w:rsidR="00FC2657" w:rsidRPr="008A6A3B" w:rsidRDefault="00EB5CB2" w:rsidP="004838C4">
            <w:pPr>
              <w:pStyle w:val="a4"/>
              <w:tabs>
                <w:tab w:val="clear" w:pos="567"/>
                <w:tab w:val="left" w:pos="2147"/>
              </w:tabs>
              <w:ind w:right="0" w:firstLine="0"/>
              <w:jc w:val="center"/>
              <w:rPr>
                <w:szCs w:val="24"/>
              </w:rPr>
            </w:pPr>
            <w:r w:rsidRPr="008A6A3B">
              <w:rPr>
                <w:szCs w:val="24"/>
              </w:rPr>
              <w:t>Номер договора, заключённого между Заказчиком и заинтересованным лицом (грузополучателем)</w:t>
            </w:r>
          </w:p>
        </w:tc>
      </w:tr>
      <w:tr w:rsidR="00EB5CB2" w:rsidRPr="008A6A3B" w14:paraId="565253B0" w14:textId="77777777" w:rsidTr="00243A76">
        <w:tc>
          <w:tcPr>
            <w:tcW w:w="945" w:type="dxa"/>
          </w:tcPr>
          <w:p w14:paraId="24C1103A" w14:textId="77777777" w:rsidR="00FC2657" w:rsidRPr="008A6A3B" w:rsidRDefault="00FC2657" w:rsidP="005E17CA">
            <w:pPr>
              <w:pStyle w:val="a4"/>
              <w:tabs>
                <w:tab w:val="clear" w:pos="567"/>
                <w:tab w:val="left" w:pos="729"/>
              </w:tabs>
              <w:ind w:firstLine="567"/>
              <w:rPr>
                <w:szCs w:val="24"/>
              </w:rPr>
            </w:pPr>
          </w:p>
        </w:tc>
        <w:tc>
          <w:tcPr>
            <w:tcW w:w="2314" w:type="dxa"/>
          </w:tcPr>
          <w:p w14:paraId="1D984BA0" w14:textId="77777777" w:rsidR="00FC2657" w:rsidRPr="008A6A3B" w:rsidRDefault="00FC2657" w:rsidP="005E17CA">
            <w:pPr>
              <w:pStyle w:val="a4"/>
              <w:ind w:firstLine="567"/>
              <w:rPr>
                <w:szCs w:val="24"/>
              </w:rPr>
            </w:pPr>
          </w:p>
        </w:tc>
        <w:tc>
          <w:tcPr>
            <w:tcW w:w="1372" w:type="dxa"/>
          </w:tcPr>
          <w:p w14:paraId="769A08B2" w14:textId="77777777" w:rsidR="00FC2657" w:rsidRPr="008A6A3B" w:rsidRDefault="00FC2657" w:rsidP="005E17CA">
            <w:pPr>
              <w:pStyle w:val="a4"/>
              <w:ind w:firstLine="567"/>
              <w:rPr>
                <w:szCs w:val="24"/>
              </w:rPr>
            </w:pPr>
          </w:p>
        </w:tc>
        <w:tc>
          <w:tcPr>
            <w:tcW w:w="1323" w:type="dxa"/>
          </w:tcPr>
          <w:p w14:paraId="0E4C9120" w14:textId="77777777" w:rsidR="00FC2657" w:rsidRPr="008A6A3B" w:rsidRDefault="00FC2657" w:rsidP="005E17CA">
            <w:pPr>
              <w:pStyle w:val="a4"/>
              <w:tabs>
                <w:tab w:val="clear" w:pos="567"/>
                <w:tab w:val="left" w:pos="1215"/>
              </w:tabs>
              <w:ind w:right="176" w:firstLine="567"/>
              <w:rPr>
                <w:szCs w:val="24"/>
              </w:rPr>
            </w:pPr>
          </w:p>
        </w:tc>
        <w:tc>
          <w:tcPr>
            <w:tcW w:w="1901" w:type="dxa"/>
          </w:tcPr>
          <w:p w14:paraId="2A6820DD" w14:textId="77777777" w:rsidR="00FC2657" w:rsidRPr="008A6A3B" w:rsidRDefault="00FC2657" w:rsidP="005E17CA">
            <w:pPr>
              <w:pStyle w:val="a4"/>
              <w:ind w:firstLine="567"/>
              <w:rPr>
                <w:szCs w:val="24"/>
              </w:rPr>
            </w:pPr>
          </w:p>
        </w:tc>
        <w:tc>
          <w:tcPr>
            <w:tcW w:w="2363" w:type="dxa"/>
          </w:tcPr>
          <w:p w14:paraId="77C18683" w14:textId="77777777" w:rsidR="00FC2657" w:rsidRPr="008A6A3B" w:rsidRDefault="00FC2657" w:rsidP="005E17CA">
            <w:pPr>
              <w:pStyle w:val="a4"/>
              <w:ind w:firstLine="567"/>
              <w:rPr>
                <w:szCs w:val="24"/>
              </w:rPr>
            </w:pPr>
          </w:p>
        </w:tc>
      </w:tr>
      <w:tr w:rsidR="00EB5CB2" w:rsidRPr="008A6A3B" w14:paraId="78171E15" w14:textId="77777777" w:rsidTr="00243A76">
        <w:tc>
          <w:tcPr>
            <w:tcW w:w="945" w:type="dxa"/>
          </w:tcPr>
          <w:p w14:paraId="2F6169C5" w14:textId="77777777" w:rsidR="00FC2657" w:rsidRPr="008A6A3B" w:rsidRDefault="00FC2657" w:rsidP="005E17CA">
            <w:pPr>
              <w:pStyle w:val="a4"/>
              <w:tabs>
                <w:tab w:val="clear" w:pos="567"/>
                <w:tab w:val="left" w:pos="729"/>
              </w:tabs>
              <w:ind w:firstLine="567"/>
              <w:rPr>
                <w:szCs w:val="24"/>
              </w:rPr>
            </w:pPr>
          </w:p>
        </w:tc>
        <w:tc>
          <w:tcPr>
            <w:tcW w:w="2314" w:type="dxa"/>
          </w:tcPr>
          <w:p w14:paraId="47237472" w14:textId="77777777" w:rsidR="00FC2657" w:rsidRPr="008A6A3B" w:rsidRDefault="00FC2657" w:rsidP="005E17CA">
            <w:pPr>
              <w:pStyle w:val="a4"/>
              <w:ind w:firstLine="567"/>
              <w:rPr>
                <w:szCs w:val="24"/>
              </w:rPr>
            </w:pPr>
          </w:p>
        </w:tc>
        <w:tc>
          <w:tcPr>
            <w:tcW w:w="1372" w:type="dxa"/>
          </w:tcPr>
          <w:p w14:paraId="36371700" w14:textId="77777777" w:rsidR="00FC2657" w:rsidRPr="008A6A3B" w:rsidRDefault="00FC2657" w:rsidP="005E17CA">
            <w:pPr>
              <w:pStyle w:val="a4"/>
              <w:ind w:firstLine="567"/>
              <w:rPr>
                <w:szCs w:val="24"/>
              </w:rPr>
            </w:pPr>
          </w:p>
        </w:tc>
        <w:tc>
          <w:tcPr>
            <w:tcW w:w="1323" w:type="dxa"/>
          </w:tcPr>
          <w:p w14:paraId="7A7A2FD1" w14:textId="77777777" w:rsidR="00FC2657" w:rsidRPr="008A6A3B" w:rsidRDefault="00FC2657" w:rsidP="005E17CA">
            <w:pPr>
              <w:pStyle w:val="a4"/>
              <w:tabs>
                <w:tab w:val="clear" w:pos="567"/>
                <w:tab w:val="left" w:pos="1215"/>
              </w:tabs>
              <w:ind w:right="176" w:firstLine="567"/>
              <w:rPr>
                <w:szCs w:val="24"/>
              </w:rPr>
            </w:pPr>
          </w:p>
        </w:tc>
        <w:tc>
          <w:tcPr>
            <w:tcW w:w="1901" w:type="dxa"/>
          </w:tcPr>
          <w:p w14:paraId="3C895671" w14:textId="77777777" w:rsidR="00FC2657" w:rsidRPr="008A6A3B" w:rsidRDefault="00FC2657" w:rsidP="005E17CA">
            <w:pPr>
              <w:pStyle w:val="a4"/>
              <w:ind w:firstLine="567"/>
              <w:rPr>
                <w:szCs w:val="24"/>
              </w:rPr>
            </w:pPr>
          </w:p>
        </w:tc>
        <w:tc>
          <w:tcPr>
            <w:tcW w:w="2363" w:type="dxa"/>
          </w:tcPr>
          <w:p w14:paraId="7BC60E14" w14:textId="77777777" w:rsidR="00FC2657" w:rsidRPr="008A6A3B" w:rsidRDefault="00FC2657" w:rsidP="005E17CA">
            <w:pPr>
              <w:pStyle w:val="a4"/>
              <w:ind w:firstLine="567"/>
              <w:rPr>
                <w:szCs w:val="24"/>
              </w:rPr>
            </w:pPr>
          </w:p>
        </w:tc>
      </w:tr>
    </w:tbl>
    <w:p w14:paraId="29E9FF8B" w14:textId="77777777" w:rsidR="00373D0B" w:rsidRDefault="00373D0B" w:rsidP="005E17CA">
      <w:pPr>
        <w:pStyle w:val="a4"/>
        <w:ind w:firstLine="567"/>
        <w:rPr>
          <w:szCs w:val="24"/>
        </w:rPr>
      </w:pPr>
    </w:p>
    <w:p w14:paraId="10FD5157" w14:textId="77777777" w:rsidR="00373D0B" w:rsidRDefault="00373D0B" w:rsidP="005E17CA">
      <w:pPr>
        <w:pStyle w:val="a4"/>
        <w:ind w:firstLine="567"/>
        <w:rPr>
          <w:szCs w:val="24"/>
        </w:rPr>
      </w:pPr>
    </w:p>
    <w:p w14:paraId="612621EA" w14:textId="77777777" w:rsidR="00373D0B" w:rsidRDefault="00373D0B" w:rsidP="005E17CA">
      <w:pPr>
        <w:pStyle w:val="a4"/>
        <w:ind w:firstLine="567"/>
        <w:rPr>
          <w:szCs w:val="24"/>
        </w:rPr>
      </w:pPr>
    </w:p>
    <w:p w14:paraId="0EEFE767" w14:textId="77777777" w:rsidR="00582198" w:rsidRPr="008A6A3B" w:rsidRDefault="00582198" w:rsidP="005E17CA">
      <w:pPr>
        <w:pStyle w:val="a4"/>
        <w:ind w:firstLine="567"/>
        <w:rPr>
          <w:szCs w:val="24"/>
        </w:rPr>
      </w:pPr>
      <w:r w:rsidRPr="008A6A3B">
        <w:rPr>
          <w:szCs w:val="24"/>
        </w:rPr>
        <w:t xml:space="preserve">    </w:t>
      </w:r>
    </w:p>
    <w:p w14:paraId="248D0248" w14:textId="77777777" w:rsidR="00582198" w:rsidRPr="008A6A3B" w:rsidRDefault="00582198" w:rsidP="005E17CA">
      <w:pPr>
        <w:pStyle w:val="a4"/>
        <w:ind w:firstLine="567"/>
        <w:rPr>
          <w:szCs w:val="24"/>
        </w:rPr>
      </w:pPr>
    </w:p>
    <w:p w14:paraId="509D4FE8" w14:textId="77777777" w:rsidR="00373D0B" w:rsidRPr="008A6A3B" w:rsidRDefault="00373D0B" w:rsidP="005E17CA">
      <w:pPr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>Генеральный директор</w:t>
      </w:r>
    </w:p>
    <w:p w14:paraId="3E0F699F" w14:textId="77777777" w:rsidR="00373D0B" w:rsidRPr="008A6A3B" w:rsidRDefault="00373D0B" w:rsidP="005E17CA">
      <w:pPr>
        <w:ind w:firstLine="567"/>
        <w:jc w:val="both"/>
        <w:rPr>
          <w:sz w:val="24"/>
          <w:szCs w:val="24"/>
        </w:rPr>
      </w:pPr>
      <w:r w:rsidRPr="008A6A3B">
        <w:rPr>
          <w:i/>
          <w:iCs/>
          <w:sz w:val="24"/>
          <w:szCs w:val="24"/>
        </w:rPr>
        <w:t>Наименование организации</w:t>
      </w:r>
      <w:r w:rsidRPr="008A6A3B">
        <w:rPr>
          <w:sz w:val="24"/>
          <w:szCs w:val="24"/>
        </w:rPr>
        <w:t xml:space="preserve"> _____________________________/_________________/</w:t>
      </w:r>
    </w:p>
    <w:p w14:paraId="7053D9A4" w14:textId="77777777" w:rsidR="00373D0B" w:rsidRPr="008A6A3B" w:rsidRDefault="00373D0B" w:rsidP="005E17CA">
      <w:pPr>
        <w:ind w:firstLine="567"/>
        <w:jc w:val="both"/>
        <w:rPr>
          <w:sz w:val="24"/>
          <w:szCs w:val="24"/>
        </w:rPr>
      </w:pPr>
    </w:p>
    <w:p w14:paraId="5BD16376" w14:textId="77777777" w:rsidR="007F1643" w:rsidRPr="008A6A3B" w:rsidRDefault="00373D0B" w:rsidP="007F1643">
      <w:pPr>
        <w:ind w:firstLine="567"/>
        <w:jc w:val="both"/>
        <w:rPr>
          <w:sz w:val="24"/>
          <w:szCs w:val="24"/>
        </w:rPr>
      </w:pPr>
      <w:r>
        <w:rPr>
          <w:i/>
          <w:szCs w:val="24"/>
        </w:rPr>
        <w:t xml:space="preserve"> </w:t>
      </w:r>
      <w:r w:rsidR="007F1643">
        <w:rPr>
          <w:i/>
          <w:szCs w:val="24"/>
        </w:rPr>
        <w:t xml:space="preserve">                                                   </w:t>
      </w:r>
      <w:r w:rsidR="007F1643" w:rsidRPr="008A6A3B">
        <w:rPr>
          <w:sz w:val="24"/>
          <w:szCs w:val="24"/>
        </w:rPr>
        <w:t>М.П.</w:t>
      </w:r>
    </w:p>
    <w:p w14:paraId="0AE17B84" w14:textId="77777777" w:rsidR="00373D0B" w:rsidRPr="008A6A3B" w:rsidRDefault="00373D0B" w:rsidP="005E17CA">
      <w:pPr>
        <w:pStyle w:val="1"/>
        <w:ind w:left="0" w:firstLine="567"/>
        <w:rPr>
          <w:i/>
          <w:szCs w:val="24"/>
        </w:rPr>
      </w:pPr>
    </w:p>
    <w:p w14:paraId="074C1BAC" w14:textId="77777777" w:rsidR="00373D0B" w:rsidRPr="008A6A3B" w:rsidRDefault="00373D0B" w:rsidP="005E17CA">
      <w:pPr>
        <w:tabs>
          <w:tab w:val="left" w:pos="4290"/>
        </w:tabs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ab/>
      </w:r>
    </w:p>
    <w:p w14:paraId="0DCE491D" w14:textId="77777777" w:rsidR="00582198" w:rsidRPr="008A6A3B" w:rsidRDefault="00582198" w:rsidP="005E17C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A6A3B">
        <w:rPr>
          <w:sz w:val="24"/>
          <w:szCs w:val="24"/>
        </w:rPr>
        <w:t xml:space="preserve"> </w:t>
      </w:r>
    </w:p>
    <w:p w14:paraId="3DD796C8" w14:textId="77777777" w:rsidR="00582198" w:rsidRDefault="00582198" w:rsidP="005E17C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12C047CF" w14:textId="77777777" w:rsidR="00EF511F" w:rsidRDefault="00EF511F" w:rsidP="00907EDF">
      <w:pPr>
        <w:pStyle w:val="ac"/>
      </w:pPr>
    </w:p>
    <w:sectPr w:rsidR="00EF511F" w:rsidSect="00243A76">
      <w:footerReference w:type="even" r:id="rId12"/>
      <w:footerReference w:type="default" r:id="rId13"/>
      <w:pgSz w:w="11906" w:h="16838"/>
      <w:pgMar w:top="1021" w:right="73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42375" w14:textId="77777777" w:rsidR="00622C9C" w:rsidRDefault="00622C9C">
      <w:r>
        <w:separator/>
      </w:r>
    </w:p>
  </w:endnote>
  <w:endnote w:type="continuationSeparator" w:id="0">
    <w:p w14:paraId="5F614541" w14:textId="77777777"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DE284" w14:textId="77777777" w:rsidR="002C5E99" w:rsidRDefault="002C5E9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1AF7C157" w14:textId="77777777" w:rsidR="002C5E99" w:rsidRDefault="002C5E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AAD92" w14:textId="77777777" w:rsidR="002C5E99" w:rsidRDefault="002C5E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3928D" w14:textId="77777777" w:rsidR="00622C9C" w:rsidRDefault="00622C9C">
      <w:r>
        <w:separator/>
      </w:r>
    </w:p>
  </w:footnote>
  <w:footnote w:type="continuationSeparator" w:id="0">
    <w:p w14:paraId="12A6BDD4" w14:textId="77777777"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6E9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431F8"/>
    <w:multiLevelType w:val="hybridMultilevel"/>
    <w:tmpl w:val="8E2A677A"/>
    <w:lvl w:ilvl="0" w:tplc="187257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9A6643D"/>
    <w:multiLevelType w:val="multilevel"/>
    <w:tmpl w:val="A15234E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14"/>
        </w:tabs>
        <w:ind w:left="12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8"/>
        </w:tabs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6"/>
        </w:tabs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0"/>
        </w:tabs>
        <w:ind w:left="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44"/>
        </w:tabs>
        <w:ind w:left="5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78"/>
        </w:tabs>
        <w:ind w:left="6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72"/>
        </w:tabs>
        <w:ind w:left="7672" w:hanging="1800"/>
      </w:pPr>
      <w:rPr>
        <w:rFonts w:hint="default"/>
      </w:rPr>
    </w:lvl>
  </w:abstractNum>
  <w:abstractNum w:abstractNumId="3">
    <w:nsid w:val="1A9876CD"/>
    <w:multiLevelType w:val="multilevel"/>
    <w:tmpl w:val="B9F693F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1EEB5B94"/>
    <w:multiLevelType w:val="hybridMultilevel"/>
    <w:tmpl w:val="87AC3CB4"/>
    <w:lvl w:ilvl="0" w:tplc="F70AE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4A213C"/>
    <w:multiLevelType w:val="multilevel"/>
    <w:tmpl w:val="89A6169E"/>
    <w:lvl w:ilvl="0">
      <w:start w:val="2"/>
      <w:numFmt w:val="decimal"/>
      <w:lvlText w:val="%1."/>
      <w:lvlJc w:val="left"/>
      <w:pPr>
        <w:tabs>
          <w:tab w:val="num" w:pos="617"/>
        </w:tabs>
        <w:ind w:left="617" w:hanging="61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1"/>
        </w:tabs>
        <w:ind w:left="971" w:hanging="617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>
    <w:nsid w:val="22ED1F98"/>
    <w:multiLevelType w:val="hybridMultilevel"/>
    <w:tmpl w:val="C87CD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8141C1"/>
    <w:multiLevelType w:val="hybridMultilevel"/>
    <w:tmpl w:val="8ADA2E10"/>
    <w:lvl w:ilvl="0" w:tplc="A1D4EED6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A56AC82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7E889222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967CB58A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EA045FFA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5F941876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BDA04378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C7047C68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2FDEE74A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8">
    <w:nsid w:val="382D5B5E"/>
    <w:multiLevelType w:val="multilevel"/>
    <w:tmpl w:val="95905E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9">
    <w:nsid w:val="38D3356C"/>
    <w:multiLevelType w:val="singleLevel"/>
    <w:tmpl w:val="77C2D426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10">
    <w:nsid w:val="3CBC4144"/>
    <w:multiLevelType w:val="multilevel"/>
    <w:tmpl w:val="3E580FB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54"/>
        </w:tabs>
        <w:ind w:left="11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88"/>
        </w:tabs>
        <w:ind w:left="2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2"/>
        </w:tabs>
        <w:ind w:left="29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16"/>
        </w:tabs>
        <w:ind w:left="4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0"/>
        </w:tabs>
        <w:ind w:left="4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44"/>
        </w:tabs>
        <w:ind w:left="5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78"/>
        </w:tabs>
        <w:ind w:left="65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72"/>
        </w:tabs>
        <w:ind w:left="7672" w:hanging="1800"/>
      </w:pPr>
      <w:rPr>
        <w:rFonts w:hint="default"/>
      </w:rPr>
    </w:lvl>
  </w:abstractNum>
  <w:abstractNum w:abstractNumId="11">
    <w:nsid w:val="3F0551A9"/>
    <w:multiLevelType w:val="singleLevel"/>
    <w:tmpl w:val="77FEE3D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427968DA"/>
    <w:multiLevelType w:val="hybridMultilevel"/>
    <w:tmpl w:val="75327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A33605"/>
    <w:multiLevelType w:val="multilevel"/>
    <w:tmpl w:val="00565272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03" w:hanging="11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75" w:hanging="11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4">
    <w:nsid w:val="4D5746F4"/>
    <w:multiLevelType w:val="multilevel"/>
    <w:tmpl w:val="81DC47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8"/>
        </w:tabs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6"/>
        </w:tabs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0"/>
        </w:tabs>
        <w:ind w:left="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44"/>
        </w:tabs>
        <w:ind w:left="5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78"/>
        </w:tabs>
        <w:ind w:left="6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72"/>
        </w:tabs>
        <w:ind w:left="7672" w:hanging="1800"/>
      </w:pPr>
      <w:rPr>
        <w:rFonts w:hint="default"/>
      </w:rPr>
    </w:lvl>
  </w:abstractNum>
  <w:abstractNum w:abstractNumId="15">
    <w:nsid w:val="50935F42"/>
    <w:multiLevelType w:val="hybridMultilevel"/>
    <w:tmpl w:val="503C891A"/>
    <w:lvl w:ilvl="0" w:tplc="F70AE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410222"/>
    <w:multiLevelType w:val="hybridMultilevel"/>
    <w:tmpl w:val="8A6E0DDE"/>
    <w:lvl w:ilvl="0" w:tplc="F56E1BC0">
      <w:numFmt w:val="bullet"/>
      <w:lvlText w:val="-"/>
      <w:lvlJc w:val="left"/>
      <w:pPr>
        <w:tabs>
          <w:tab w:val="num" w:pos="1279"/>
        </w:tabs>
        <w:ind w:left="1279" w:hanging="570"/>
      </w:pPr>
      <w:rPr>
        <w:rFonts w:ascii="Times New Roman" w:eastAsia="Times New Roman" w:hAnsi="Times New Roman" w:cs="Times New Roman" w:hint="default"/>
      </w:rPr>
    </w:lvl>
    <w:lvl w:ilvl="1" w:tplc="D8745AA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ED50C17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851AB5B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1106F0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58A500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E14825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1F1E1B7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B262B6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663556DF"/>
    <w:multiLevelType w:val="hybridMultilevel"/>
    <w:tmpl w:val="B3204290"/>
    <w:lvl w:ilvl="0" w:tplc="14461F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8FF1E52"/>
    <w:multiLevelType w:val="hybridMultilevel"/>
    <w:tmpl w:val="D91E12F2"/>
    <w:lvl w:ilvl="0" w:tplc="F70AE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F60C87"/>
    <w:multiLevelType w:val="multilevel"/>
    <w:tmpl w:val="C35AC562"/>
    <w:lvl w:ilvl="0">
      <w:start w:val="5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16"/>
  </w:num>
  <w:num w:numId="6">
    <w:abstractNumId w:val="9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15"/>
  </w:num>
  <w:num w:numId="12">
    <w:abstractNumId w:val="19"/>
  </w:num>
  <w:num w:numId="13">
    <w:abstractNumId w:val="6"/>
  </w:num>
  <w:num w:numId="14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2"/>
  </w:num>
  <w:num w:numId="18">
    <w:abstractNumId w:val="4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3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pkina Anastasia">
    <w15:presenceInfo w15:providerId="AD" w15:userId="S-1-5-21-1535639670-2818335596-3742879777-32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3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DA"/>
    <w:rsid w:val="000029C3"/>
    <w:rsid w:val="00003E70"/>
    <w:rsid w:val="0001218F"/>
    <w:rsid w:val="00012CF0"/>
    <w:rsid w:val="000158ED"/>
    <w:rsid w:val="0002322D"/>
    <w:rsid w:val="000245EE"/>
    <w:rsid w:val="000256C2"/>
    <w:rsid w:val="00041765"/>
    <w:rsid w:val="00044A28"/>
    <w:rsid w:val="00047DCB"/>
    <w:rsid w:val="00053660"/>
    <w:rsid w:val="0005483B"/>
    <w:rsid w:val="00055DF3"/>
    <w:rsid w:val="0006680F"/>
    <w:rsid w:val="00072B33"/>
    <w:rsid w:val="00072BAB"/>
    <w:rsid w:val="00072CDC"/>
    <w:rsid w:val="00076F2A"/>
    <w:rsid w:val="00077D6C"/>
    <w:rsid w:val="000836B2"/>
    <w:rsid w:val="00083A2F"/>
    <w:rsid w:val="000876DC"/>
    <w:rsid w:val="00087E7F"/>
    <w:rsid w:val="00095646"/>
    <w:rsid w:val="000974E9"/>
    <w:rsid w:val="00097A5F"/>
    <w:rsid w:val="000B1E2A"/>
    <w:rsid w:val="000B39FF"/>
    <w:rsid w:val="000B518E"/>
    <w:rsid w:val="000B6611"/>
    <w:rsid w:val="000B7D71"/>
    <w:rsid w:val="000C0B16"/>
    <w:rsid w:val="000C1342"/>
    <w:rsid w:val="000C246A"/>
    <w:rsid w:val="000C36B8"/>
    <w:rsid w:val="000C4968"/>
    <w:rsid w:val="000C5D8F"/>
    <w:rsid w:val="000D3E8F"/>
    <w:rsid w:val="000D3ED2"/>
    <w:rsid w:val="000D6699"/>
    <w:rsid w:val="000E1B71"/>
    <w:rsid w:val="000E389B"/>
    <w:rsid w:val="000E44A4"/>
    <w:rsid w:val="000F00D8"/>
    <w:rsid w:val="000F07EE"/>
    <w:rsid w:val="000F75E1"/>
    <w:rsid w:val="000F7A4A"/>
    <w:rsid w:val="00105BAB"/>
    <w:rsid w:val="00107981"/>
    <w:rsid w:val="00120655"/>
    <w:rsid w:val="00122CFE"/>
    <w:rsid w:val="00125958"/>
    <w:rsid w:val="0012760F"/>
    <w:rsid w:val="00127C24"/>
    <w:rsid w:val="001308C0"/>
    <w:rsid w:val="00135D5D"/>
    <w:rsid w:val="0014268B"/>
    <w:rsid w:val="0014375A"/>
    <w:rsid w:val="00146E99"/>
    <w:rsid w:val="00150CD5"/>
    <w:rsid w:val="00152B00"/>
    <w:rsid w:val="00154DEA"/>
    <w:rsid w:val="00165F75"/>
    <w:rsid w:val="00175623"/>
    <w:rsid w:val="00177E17"/>
    <w:rsid w:val="00186DA9"/>
    <w:rsid w:val="00191F3D"/>
    <w:rsid w:val="0019271C"/>
    <w:rsid w:val="00195BCC"/>
    <w:rsid w:val="001960FF"/>
    <w:rsid w:val="0019682F"/>
    <w:rsid w:val="00197551"/>
    <w:rsid w:val="001A09A4"/>
    <w:rsid w:val="001A2F75"/>
    <w:rsid w:val="001A50BF"/>
    <w:rsid w:val="001A5461"/>
    <w:rsid w:val="001B167F"/>
    <w:rsid w:val="001B1BF1"/>
    <w:rsid w:val="001B2051"/>
    <w:rsid w:val="001B3526"/>
    <w:rsid w:val="001B41D7"/>
    <w:rsid w:val="001B4A70"/>
    <w:rsid w:val="001B55A6"/>
    <w:rsid w:val="001D0BCF"/>
    <w:rsid w:val="001D157F"/>
    <w:rsid w:val="001D1B67"/>
    <w:rsid w:val="001E003F"/>
    <w:rsid w:val="001E2FB4"/>
    <w:rsid w:val="001E40D4"/>
    <w:rsid w:val="001E560E"/>
    <w:rsid w:val="001E63EA"/>
    <w:rsid w:val="001F084C"/>
    <w:rsid w:val="001F2303"/>
    <w:rsid w:val="00200847"/>
    <w:rsid w:val="00201FFF"/>
    <w:rsid w:val="00202EDE"/>
    <w:rsid w:val="00206C99"/>
    <w:rsid w:val="00220106"/>
    <w:rsid w:val="0022124E"/>
    <w:rsid w:val="00221721"/>
    <w:rsid w:val="002259E5"/>
    <w:rsid w:val="0023054A"/>
    <w:rsid w:val="0023324C"/>
    <w:rsid w:val="00233A5B"/>
    <w:rsid w:val="002341E2"/>
    <w:rsid w:val="002342B8"/>
    <w:rsid w:val="00234F7D"/>
    <w:rsid w:val="0023759A"/>
    <w:rsid w:val="00240D64"/>
    <w:rsid w:val="002411D9"/>
    <w:rsid w:val="00243A76"/>
    <w:rsid w:val="00244C7C"/>
    <w:rsid w:val="002450F6"/>
    <w:rsid w:val="0024736C"/>
    <w:rsid w:val="00260D86"/>
    <w:rsid w:val="002618C8"/>
    <w:rsid w:val="0026241E"/>
    <w:rsid w:val="0026476B"/>
    <w:rsid w:val="002648BC"/>
    <w:rsid w:val="00266F2D"/>
    <w:rsid w:val="00270852"/>
    <w:rsid w:val="0028104C"/>
    <w:rsid w:val="002A0B2B"/>
    <w:rsid w:val="002A17CC"/>
    <w:rsid w:val="002B54CA"/>
    <w:rsid w:val="002C04ED"/>
    <w:rsid w:val="002C4B52"/>
    <w:rsid w:val="002C5E99"/>
    <w:rsid w:val="002D0CB2"/>
    <w:rsid w:val="002D2BF9"/>
    <w:rsid w:val="002D300F"/>
    <w:rsid w:val="002D3C16"/>
    <w:rsid w:val="002D6AE3"/>
    <w:rsid w:val="002E0FE9"/>
    <w:rsid w:val="002E12F9"/>
    <w:rsid w:val="002E434B"/>
    <w:rsid w:val="002E4410"/>
    <w:rsid w:val="002F03AD"/>
    <w:rsid w:val="002F0AD5"/>
    <w:rsid w:val="002F2796"/>
    <w:rsid w:val="002F2A80"/>
    <w:rsid w:val="002F2F03"/>
    <w:rsid w:val="00304817"/>
    <w:rsid w:val="0030698B"/>
    <w:rsid w:val="00307800"/>
    <w:rsid w:val="003125BE"/>
    <w:rsid w:val="0031647F"/>
    <w:rsid w:val="0031736B"/>
    <w:rsid w:val="00320C41"/>
    <w:rsid w:val="00324A4C"/>
    <w:rsid w:val="0032680C"/>
    <w:rsid w:val="00326926"/>
    <w:rsid w:val="00330DCA"/>
    <w:rsid w:val="003438A9"/>
    <w:rsid w:val="00345CEF"/>
    <w:rsid w:val="0034723D"/>
    <w:rsid w:val="003605EC"/>
    <w:rsid w:val="003617B3"/>
    <w:rsid w:val="00364CDE"/>
    <w:rsid w:val="00365CD0"/>
    <w:rsid w:val="0036779A"/>
    <w:rsid w:val="00373D0B"/>
    <w:rsid w:val="0037552E"/>
    <w:rsid w:val="00375A43"/>
    <w:rsid w:val="00376BB6"/>
    <w:rsid w:val="00391E51"/>
    <w:rsid w:val="00391F7D"/>
    <w:rsid w:val="00394683"/>
    <w:rsid w:val="00394C0A"/>
    <w:rsid w:val="00396843"/>
    <w:rsid w:val="00397F0E"/>
    <w:rsid w:val="003A53FD"/>
    <w:rsid w:val="003A7275"/>
    <w:rsid w:val="003B6FE0"/>
    <w:rsid w:val="003B7423"/>
    <w:rsid w:val="003B7AEC"/>
    <w:rsid w:val="003C31C5"/>
    <w:rsid w:val="003C614F"/>
    <w:rsid w:val="003D2779"/>
    <w:rsid w:val="003D4447"/>
    <w:rsid w:val="003D71FE"/>
    <w:rsid w:val="003D7556"/>
    <w:rsid w:val="003E17B1"/>
    <w:rsid w:val="003E73EC"/>
    <w:rsid w:val="003F0169"/>
    <w:rsid w:val="003F3DB4"/>
    <w:rsid w:val="00401E79"/>
    <w:rsid w:val="00405A84"/>
    <w:rsid w:val="00410EA5"/>
    <w:rsid w:val="004141B6"/>
    <w:rsid w:val="00414CE5"/>
    <w:rsid w:val="00417B50"/>
    <w:rsid w:val="004303A8"/>
    <w:rsid w:val="00431530"/>
    <w:rsid w:val="00433441"/>
    <w:rsid w:val="00437E28"/>
    <w:rsid w:val="00440E63"/>
    <w:rsid w:val="00445E07"/>
    <w:rsid w:val="00447209"/>
    <w:rsid w:val="00451C04"/>
    <w:rsid w:val="00452CDD"/>
    <w:rsid w:val="0045415B"/>
    <w:rsid w:val="00457AE0"/>
    <w:rsid w:val="00460F31"/>
    <w:rsid w:val="00464441"/>
    <w:rsid w:val="0046681C"/>
    <w:rsid w:val="00467F31"/>
    <w:rsid w:val="00470513"/>
    <w:rsid w:val="00473107"/>
    <w:rsid w:val="004742A7"/>
    <w:rsid w:val="00475E59"/>
    <w:rsid w:val="004807D5"/>
    <w:rsid w:val="004838C4"/>
    <w:rsid w:val="004A75EE"/>
    <w:rsid w:val="004B21B7"/>
    <w:rsid w:val="004B28C3"/>
    <w:rsid w:val="004B399D"/>
    <w:rsid w:val="004C05B3"/>
    <w:rsid w:val="004C28A5"/>
    <w:rsid w:val="004C610E"/>
    <w:rsid w:val="004C6727"/>
    <w:rsid w:val="004C7253"/>
    <w:rsid w:val="004D123E"/>
    <w:rsid w:val="004E090A"/>
    <w:rsid w:val="004E3EA2"/>
    <w:rsid w:val="004E7494"/>
    <w:rsid w:val="004E7598"/>
    <w:rsid w:val="004E780D"/>
    <w:rsid w:val="004F4ABF"/>
    <w:rsid w:val="004F7933"/>
    <w:rsid w:val="00501788"/>
    <w:rsid w:val="00503A68"/>
    <w:rsid w:val="00503E62"/>
    <w:rsid w:val="00504CA5"/>
    <w:rsid w:val="00507052"/>
    <w:rsid w:val="00510A18"/>
    <w:rsid w:val="005115CA"/>
    <w:rsid w:val="00512F8B"/>
    <w:rsid w:val="005139DA"/>
    <w:rsid w:val="00516AA8"/>
    <w:rsid w:val="00520415"/>
    <w:rsid w:val="00523A0C"/>
    <w:rsid w:val="00525429"/>
    <w:rsid w:val="00527944"/>
    <w:rsid w:val="00530732"/>
    <w:rsid w:val="00532DCD"/>
    <w:rsid w:val="0053342F"/>
    <w:rsid w:val="00533594"/>
    <w:rsid w:val="00542B36"/>
    <w:rsid w:val="00543FEC"/>
    <w:rsid w:val="0054471E"/>
    <w:rsid w:val="00551DD3"/>
    <w:rsid w:val="005524F2"/>
    <w:rsid w:val="00555EA4"/>
    <w:rsid w:val="00560590"/>
    <w:rsid w:val="00560A98"/>
    <w:rsid w:val="00562CB9"/>
    <w:rsid w:val="00565091"/>
    <w:rsid w:val="0056705C"/>
    <w:rsid w:val="00570447"/>
    <w:rsid w:val="0057420A"/>
    <w:rsid w:val="00582198"/>
    <w:rsid w:val="005822B6"/>
    <w:rsid w:val="00584086"/>
    <w:rsid w:val="00591493"/>
    <w:rsid w:val="005950CE"/>
    <w:rsid w:val="00596964"/>
    <w:rsid w:val="00597E13"/>
    <w:rsid w:val="00597EF0"/>
    <w:rsid w:val="005A5DEE"/>
    <w:rsid w:val="005B3051"/>
    <w:rsid w:val="005B4621"/>
    <w:rsid w:val="005C58BC"/>
    <w:rsid w:val="005C59B3"/>
    <w:rsid w:val="005D2027"/>
    <w:rsid w:val="005D2618"/>
    <w:rsid w:val="005D4A45"/>
    <w:rsid w:val="005E17CA"/>
    <w:rsid w:val="005E2D35"/>
    <w:rsid w:val="005E3493"/>
    <w:rsid w:val="005E4379"/>
    <w:rsid w:val="005E44F5"/>
    <w:rsid w:val="005F452D"/>
    <w:rsid w:val="005F523E"/>
    <w:rsid w:val="005F7FCE"/>
    <w:rsid w:val="00600794"/>
    <w:rsid w:val="006104EB"/>
    <w:rsid w:val="00614449"/>
    <w:rsid w:val="006159C0"/>
    <w:rsid w:val="00622C9C"/>
    <w:rsid w:val="006234A5"/>
    <w:rsid w:val="00623D7F"/>
    <w:rsid w:val="00624FF6"/>
    <w:rsid w:val="00627C50"/>
    <w:rsid w:val="00630A7E"/>
    <w:rsid w:val="00632661"/>
    <w:rsid w:val="006445E3"/>
    <w:rsid w:val="00646E87"/>
    <w:rsid w:val="00652650"/>
    <w:rsid w:val="00655A1E"/>
    <w:rsid w:val="00657FDF"/>
    <w:rsid w:val="00660186"/>
    <w:rsid w:val="00661A72"/>
    <w:rsid w:val="00674EDA"/>
    <w:rsid w:val="0067650B"/>
    <w:rsid w:val="00680024"/>
    <w:rsid w:val="00681110"/>
    <w:rsid w:val="00686A54"/>
    <w:rsid w:val="0069009D"/>
    <w:rsid w:val="00693004"/>
    <w:rsid w:val="00695265"/>
    <w:rsid w:val="00695541"/>
    <w:rsid w:val="006959E1"/>
    <w:rsid w:val="00696C4C"/>
    <w:rsid w:val="006A104C"/>
    <w:rsid w:val="006A3D2F"/>
    <w:rsid w:val="006B1A5C"/>
    <w:rsid w:val="006B1F3B"/>
    <w:rsid w:val="006B5E4E"/>
    <w:rsid w:val="006C1984"/>
    <w:rsid w:val="006C225F"/>
    <w:rsid w:val="006D258F"/>
    <w:rsid w:val="006D2D76"/>
    <w:rsid w:val="006E2B10"/>
    <w:rsid w:val="006E319B"/>
    <w:rsid w:val="006E424F"/>
    <w:rsid w:val="006E60BC"/>
    <w:rsid w:val="006F0438"/>
    <w:rsid w:val="006F0791"/>
    <w:rsid w:val="006F144A"/>
    <w:rsid w:val="00700364"/>
    <w:rsid w:val="0070053E"/>
    <w:rsid w:val="00700546"/>
    <w:rsid w:val="0070321C"/>
    <w:rsid w:val="00703C2A"/>
    <w:rsid w:val="00707E0C"/>
    <w:rsid w:val="0071004B"/>
    <w:rsid w:val="007115F2"/>
    <w:rsid w:val="007127AB"/>
    <w:rsid w:val="00724856"/>
    <w:rsid w:val="00724C6E"/>
    <w:rsid w:val="0072593F"/>
    <w:rsid w:val="00732934"/>
    <w:rsid w:val="00733E6E"/>
    <w:rsid w:val="0073576C"/>
    <w:rsid w:val="0073686A"/>
    <w:rsid w:val="00743E9E"/>
    <w:rsid w:val="007441DF"/>
    <w:rsid w:val="00744FFD"/>
    <w:rsid w:val="00746B20"/>
    <w:rsid w:val="007546A2"/>
    <w:rsid w:val="00755CC2"/>
    <w:rsid w:val="00755FE0"/>
    <w:rsid w:val="0075647B"/>
    <w:rsid w:val="00761730"/>
    <w:rsid w:val="00764B5D"/>
    <w:rsid w:val="007650EA"/>
    <w:rsid w:val="00765D01"/>
    <w:rsid w:val="0077333B"/>
    <w:rsid w:val="007750A1"/>
    <w:rsid w:val="00776588"/>
    <w:rsid w:val="00777892"/>
    <w:rsid w:val="00780FFC"/>
    <w:rsid w:val="00781ECF"/>
    <w:rsid w:val="0078276E"/>
    <w:rsid w:val="00784AE7"/>
    <w:rsid w:val="00784D90"/>
    <w:rsid w:val="00785173"/>
    <w:rsid w:val="00787514"/>
    <w:rsid w:val="00790052"/>
    <w:rsid w:val="00790325"/>
    <w:rsid w:val="00795856"/>
    <w:rsid w:val="007A25F0"/>
    <w:rsid w:val="007A491F"/>
    <w:rsid w:val="007A5D14"/>
    <w:rsid w:val="007A6071"/>
    <w:rsid w:val="007B3119"/>
    <w:rsid w:val="007B6660"/>
    <w:rsid w:val="007B6A28"/>
    <w:rsid w:val="007B6F7D"/>
    <w:rsid w:val="007C4267"/>
    <w:rsid w:val="007C680A"/>
    <w:rsid w:val="007E028C"/>
    <w:rsid w:val="007E21C1"/>
    <w:rsid w:val="007E2C33"/>
    <w:rsid w:val="007E66E7"/>
    <w:rsid w:val="007E79CE"/>
    <w:rsid w:val="007F1643"/>
    <w:rsid w:val="007F2215"/>
    <w:rsid w:val="007F3BA6"/>
    <w:rsid w:val="007F612B"/>
    <w:rsid w:val="00801B2D"/>
    <w:rsid w:val="0080378D"/>
    <w:rsid w:val="00803CCF"/>
    <w:rsid w:val="00811F8E"/>
    <w:rsid w:val="00817A8A"/>
    <w:rsid w:val="00824412"/>
    <w:rsid w:val="0083103C"/>
    <w:rsid w:val="0083132F"/>
    <w:rsid w:val="00831E3B"/>
    <w:rsid w:val="00833C21"/>
    <w:rsid w:val="00841604"/>
    <w:rsid w:val="008621B3"/>
    <w:rsid w:val="00862225"/>
    <w:rsid w:val="00862229"/>
    <w:rsid w:val="00863D8D"/>
    <w:rsid w:val="008731FA"/>
    <w:rsid w:val="0087426E"/>
    <w:rsid w:val="00875822"/>
    <w:rsid w:val="00882499"/>
    <w:rsid w:val="0088670A"/>
    <w:rsid w:val="00887B18"/>
    <w:rsid w:val="008936BE"/>
    <w:rsid w:val="00897ED8"/>
    <w:rsid w:val="008A0248"/>
    <w:rsid w:val="008A6A3B"/>
    <w:rsid w:val="008B2A1A"/>
    <w:rsid w:val="008B5F75"/>
    <w:rsid w:val="008B61E4"/>
    <w:rsid w:val="008C5C88"/>
    <w:rsid w:val="008C7035"/>
    <w:rsid w:val="008D125B"/>
    <w:rsid w:val="008D16DB"/>
    <w:rsid w:val="008D296E"/>
    <w:rsid w:val="008D39FD"/>
    <w:rsid w:val="008D6593"/>
    <w:rsid w:val="008E13AB"/>
    <w:rsid w:val="008E149E"/>
    <w:rsid w:val="008E26C0"/>
    <w:rsid w:val="00903ECA"/>
    <w:rsid w:val="00904842"/>
    <w:rsid w:val="00904DF1"/>
    <w:rsid w:val="0090569A"/>
    <w:rsid w:val="00907EDF"/>
    <w:rsid w:val="00910265"/>
    <w:rsid w:val="00911B5A"/>
    <w:rsid w:val="009136C4"/>
    <w:rsid w:val="0091396F"/>
    <w:rsid w:val="00916C6A"/>
    <w:rsid w:val="009171D1"/>
    <w:rsid w:val="00924114"/>
    <w:rsid w:val="009243AB"/>
    <w:rsid w:val="00924E23"/>
    <w:rsid w:val="00927D62"/>
    <w:rsid w:val="00931783"/>
    <w:rsid w:val="00932BAB"/>
    <w:rsid w:val="0093538B"/>
    <w:rsid w:val="00935ACA"/>
    <w:rsid w:val="00940140"/>
    <w:rsid w:val="00940482"/>
    <w:rsid w:val="00941528"/>
    <w:rsid w:val="00943111"/>
    <w:rsid w:val="00943A8E"/>
    <w:rsid w:val="00944009"/>
    <w:rsid w:val="00946BA4"/>
    <w:rsid w:val="00947806"/>
    <w:rsid w:val="00950ACE"/>
    <w:rsid w:val="009545C2"/>
    <w:rsid w:val="00954C94"/>
    <w:rsid w:val="009629B2"/>
    <w:rsid w:val="0097248E"/>
    <w:rsid w:val="00976B5E"/>
    <w:rsid w:val="0098057E"/>
    <w:rsid w:val="00980FEC"/>
    <w:rsid w:val="00984AC4"/>
    <w:rsid w:val="009938ED"/>
    <w:rsid w:val="009A24D9"/>
    <w:rsid w:val="009A2CB3"/>
    <w:rsid w:val="009B1BA3"/>
    <w:rsid w:val="009B1FEE"/>
    <w:rsid w:val="009C0BAC"/>
    <w:rsid w:val="009C0C76"/>
    <w:rsid w:val="009C2157"/>
    <w:rsid w:val="009D3AB5"/>
    <w:rsid w:val="009D7AE2"/>
    <w:rsid w:val="009E11DC"/>
    <w:rsid w:val="009E4E10"/>
    <w:rsid w:val="009F1756"/>
    <w:rsid w:val="009F3706"/>
    <w:rsid w:val="00A0180F"/>
    <w:rsid w:val="00A01AD5"/>
    <w:rsid w:val="00A02045"/>
    <w:rsid w:val="00A04135"/>
    <w:rsid w:val="00A05028"/>
    <w:rsid w:val="00A11605"/>
    <w:rsid w:val="00A145DA"/>
    <w:rsid w:val="00A17AE2"/>
    <w:rsid w:val="00A24642"/>
    <w:rsid w:val="00A259D9"/>
    <w:rsid w:val="00A2660B"/>
    <w:rsid w:val="00A355F3"/>
    <w:rsid w:val="00A379FA"/>
    <w:rsid w:val="00A40A06"/>
    <w:rsid w:val="00A4360F"/>
    <w:rsid w:val="00A442A2"/>
    <w:rsid w:val="00A45FFC"/>
    <w:rsid w:val="00A468AF"/>
    <w:rsid w:val="00A50B53"/>
    <w:rsid w:val="00A52919"/>
    <w:rsid w:val="00A533B3"/>
    <w:rsid w:val="00A53C79"/>
    <w:rsid w:val="00A55BE6"/>
    <w:rsid w:val="00A62883"/>
    <w:rsid w:val="00A6338B"/>
    <w:rsid w:val="00A65B1C"/>
    <w:rsid w:val="00A717F9"/>
    <w:rsid w:val="00A71C7E"/>
    <w:rsid w:val="00A73FD1"/>
    <w:rsid w:val="00A80223"/>
    <w:rsid w:val="00A8063D"/>
    <w:rsid w:val="00A81C25"/>
    <w:rsid w:val="00A84FBF"/>
    <w:rsid w:val="00A97042"/>
    <w:rsid w:val="00AA0480"/>
    <w:rsid w:val="00AA12AC"/>
    <w:rsid w:val="00AA3F0B"/>
    <w:rsid w:val="00AB02CE"/>
    <w:rsid w:val="00AB0D03"/>
    <w:rsid w:val="00AB49CD"/>
    <w:rsid w:val="00AB4BAD"/>
    <w:rsid w:val="00AC391E"/>
    <w:rsid w:val="00AD3D9A"/>
    <w:rsid w:val="00AD4837"/>
    <w:rsid w:val="00AE0AEE"/>
    <w:rsid w:val="00AE19B0"/>
    <w:rsid w:val="00AE478A"/>
    <w:rsid w:val="00AE54DB"/>
    <w:rsid w:val="00AF22E4"/>
    <w:rsid w:val="00AF237D"/>
    <w:rsid w:val="00AF44A5"/>
    <w:rsid w:val="00B077EC"/>
    <w:rsid w:val="00B07B15"/>
    <w:rsid w:val="00B07E16"/>
    <w:rsid w:val="00B113D8"/>
    <w:rsid w:val="00B12EA6"/>
    <w:rsid w:val="00B1466F"/>
    <w:rsid w:val="00B1618F"/>
    <w:rsid w:val="00B1624E"/>
    <w:rsid w:val="00B21C61"/>
    <w:rsid w:val="00B2206B"/>
    <w:rsid w:val="00B22C78"/>
    <w:rsid w:val="00B22F93"/>
    <w:rsid w:val="00B2427B"/>
    <w:rsid w:val="00B2589C"/>
    <w:rsid w:val="00B25A5C"/>
    <w:rsid w:val="00B343AE"/>
    <w:rsid w:val="00B34715"/>
    <w:rsid w:val="00B34AB3"/>
    <w:rsid w:val="00B36344"/>
    <w:rsid w:val="00B42680"/>
    <w:rsid w:val="00B556B3"/>
    <w:rsid w:val="00B55729"/>
    <w:rsid w:val="00B55B7C"/>
    <w:rsid w:val="00B55E0C"/>
    <w:rsid w:val="00B60F53"/>
    <w:rsid w:val="00B62610"/>
    <w:rsid w:val="00B6335A"/>
    <w:rsid w:val="00B63A70"/>
    <w:rsid w:val="00B6759A"/>
    <w:rsid w:val="00B6787E"/>
    <w:rsid w:val="00B7320E"/>
    <w:rsid w:val="00B744FA"/>
    <w:rsid w:val="00B76C91"/>
    <w:rsid w:val="00B8027D"/>
    <w:rsid w:val="00B82571"/>
    <w:rsid w:val="00B83B88"/>
    <w:rsid w:val="00B83CC2"/>
    <w:rsid w:val="00B84D5D"/>
    <w:rsid w:val="00B87C56"/>
    <w:rsid w:val="00B951EA"/>
    <w:rsid w:val="00B961BD"/>
    <w:rsid w:val="00BA58B7"/>
    <w:rsid w:val="00BA5EA7"/>
    <w:rsid w:val="00BA678B"/>
    <w:rsid w:val="00BA6829"/>
    <w:rsid w:val="00BC2DFF"/>
    <w:rsid w:val="00BC480C"/>
    <w:rsid w:val="00BC5F0C"/>
    <w:rsid w:val="00BD4C97"/>
    <w:rsid w:val="00BD4E14"/>
    <w:rsid w:val="00BD593C"/>
    <w:rsid w:val="00BD5988"/>
    <w:rsid w:val="00BD5AC7"/>
    <w:rsid w:val="00BE3D3E"/>
    <w:rsid w:val="00BF3A31"/>
    <w:rsid w:val="00BF4679"/>
    <w:rsid w:val="00BF494B"/>
    <w:rsid w:val="00BF4D88"/>
    <w:rsid w:val="00BF5BB3"/>
    <w:rsid w:val="00C0587B"/>
    <w:rsid w:val="00C07B01"/>
    <w:rsid w:val="00C1038A"/>
    <w:rsid w:val="00C12BFB"/>
    <w:rsid w:val="00C14EF0"/>
    <w:rsid w:val="00C214B2"/>
    <w:rsid w:val="00C22EF2"/>
    <w:rsid w:val="00C261D3"/>
    <w:rsid w:val="00C33E16"/>
    <w:rsid w:val="00C36E45"/>
    <w:rsid w:val="00C466EE"/>
    <w:rsid w:val="00C4670D"/>
    <w:rsid w:val="00C523B5"/>
    <w:rsid w:val="00C524E5"/>
    <w:rsid w:val="00C67659"/>
    <w:rsid w:val="00C72F38"/>
    <w:rsid w:val="00C75203"/>
    <w:rsid w:val="00C77F48"/>
    <w:rsid w:val="00C95174"/>
    <w:rsid w:val="00C957C6"/>
    <w:rsid w:val="00CA1094"/>
    <w:rsid w:val="00CA1D5C"/>
    <w:rsid w:val="00CA44B3"/>
    <w:rsid w:val="00CA51F1"/>
    <w:rsid w:val="00CA58E7"/>
    <w:rsid w:val="00CA686A"/>
    <w:rsid w:val="00CB361F"/>
    <w:rsid w:val="00CB3AB8"/>
    <w:rsid w:val="00CB54D7"/>
    <w:rsid w:val="00CC1FD5"/>
    <w:rsid w:val="00CC4AB4"/>
    <w:rsid w:val="00CC4E5F"/>
    <w:rsid w:val="00CD0DE7"/>
    <w:rsid w:val="00CD33BF"/>
    <w:rsid w:val="00CD4573"/>
    <w:rsid w:val="00CD6FC9"/>
    <w:rsid w:val="00CE4543"/>
    <w:rsid w:val="00CE6563"/>
    <w:rsid w:val="00CF39D1"/>
    <w:rsid w:val="00CF5114"/>
    <w:rsid w:val="00CF5F8D"/>
    <w:rsid w:val="00CF7659"/>
    <w:rsid w:val="00D038DC"/>
    <w:rsid w:val="00D03B5D"/>
    <w:rsid w:val="00D03FCF"/>
    <w:rsid w:val="00D06804"/>
    <w:rsid w:val="00D10B3F"/>
    <w:rsid w:val="00D11B88"/>
    <w:rsid w:val="00D134F3"/>
    <w:rsid w:val="00D21B99"/>
    <w:rsid w:val="00D23D17"/>
    <w:rsid w:val="00D264E5"/>
    <w:rsid w:val="00D309F8"/>
    <w:rsid w:val="00D32363"/>
    <w:rsid w:val="00D40CC6"/>
    <w:rsid w:val="00D41C83"/>
    <w:rsid w:val="00D43AB3"/>
    <w:rsid w:val="00D45771"/>
    <w:rsid w:val="00D50328"/>
    <w:rsid w:val="00D56AA4"/>
    <w:rsid w:val="00D71910"/>
    <w:rsid w:val="00D74477"/>
    <w:rsid w:val="00D756BC"/>
    <w:rsid w:val="00D768A4"/>
    <w:rsid w:val="00D8392C"/>
    <w:rsid w:val="00D86735"/>
    <w:rsid w:val="00D91584"/>
    <w:rsid w:val="00D93212"/>
    <w:rsid w:val="00D9579F"/>
    <w:rsid w:val="00D96BBF"/>
    <w:rsid w:val="00D96F02"/>
    <w:rsid w:val="00D974FB"/>
    <w:rsid w:val="00DA1C59"/>
    <w:rsid w:val="00DA7A9E"/>
    <w:rsid w:val="00DB2A76"/>
    <w:rsid w:val="00DB68FA"/>
    <w:rsid w:val="00DC21FB"/>
    <w:rsid w:val="00DC3F08"/>
    <w:rsid w:val="00DD6D29"/>
    <w:rsid w:val="00DD7A4B"/>
    <w:rsid w:val="00DE16F4"/>
    <w:rsid w:val="00DE3DF7"/>
    <w:rsid w:val="00DE4E84"/>
    <w:rsid w:val="00DF1104"/>
    <w:rsid w:val="00DF2428"/>
    <w:rsid w:val="00DF3AF3"/>
    <w:rsid w:val="00E0090D"/>
    <w:rsid w:val="00E0521A"/>
    <w:rsid w:val="00E13766"/>
    <w:rsid w:val="00E20A0D"/>
    <w:rsid w:val="00E218AB"/>
    <w:rsid w:val="00E24982"/>
    <w:rsid w:val="00E3179B"/>
    <w:rsid w:val="00E31973"/>
    <w:rsid w:val="00E34DCD"/>
    <w:rsid w:val="00E44457"/>
    <w:rsid w:val="00E44FA6"/>
    <w:rsid w:val="00E45630"/>
    <w:rsid w:val="00E51B6C"/>
    <w:rsid w:val="00E53740"/>
    <w:rsid w:val="00E64AB5"/>
    <w:rsid w:val="00E656B1"/>
    <w:rsid w:val="00E66A9E"/>
    <w:rsid w:val="00E75D07"/>
    <w:rsid w:val="00E76521"/>
    <w:rsid w:val="00E82EB0"/>
    <w:rsid w:val="00E852F3"/>
    <w:rsid w:val="00E877F4"/>
    <w:rsid w:val="00E9021C"/>
    <w:rsid w:val="00E93561"/>
    <w:rsid w:val="00E94ED3"/>
    <w:rsid w:val="00E95DB8"/>
    <w:rsid w:val="00EA3767"/>
    <w:rsid w:val="00EA66C7"/>
    <w:rsid w:val="00EA7E4C"/>
    <w:rsid w:val="00EB27E7"/>
    <w:rsid w:val="00EB356D"/>
    <w:rsid w:val="00EB5CB2"/>
    <w:rsid w:val="00EC3203"/>
    <w:rsid w:val="00EC3700"/>
    <w:rsid w:val="00ED0E19"/>
    <w:rsid w:val="00ED37BE"/>
    <w:rsid w:val="00ED4363"/>
    <w:rsid w:val="00ED5EF2"/>
    <w:rsid w:val="00ED6598"/>
    <w:rsid w:val="00ED68FD"/>
    <w:rsid w:val="00ED7D9C"/>
    <w:rsid w:val="00EE1D4D"/>
    <w:rsid w:val="00EE2530"/>
    <w:rsid w:val="00EE3531"/>
    <w:rsid w:val="00EE636E"/>
    <w:rsid w:val="00EE6620"/>
    <w:rsid w:val="00EE6A19"/>
    <w:rsid w:val="00EF1915"/>
    <w:rsid w:val="00EF511F"/>
    <w:rsid w:val="00F01584"/>
    <w:rsid w:val="00F0368A"/>
    <w:rsid w:val="00F03C8E"/>
    <w:rsid w:val="00F0677F"/>
    <w:rsid w:val="00F06AA3"/>
    <w:rsid w:val="00F07C80"/>
    <w:rsid w:val="00F07E3D"/>
    <w:rsid w:val="00F11E3B"/>
    <w:rsid w:val="00F15D49"/>
    <w:rsid w:val="00F23EB0"/>
    <w:rsid w:val="00F24989"/>
    <w:rsid w:val="00F26CDF"/>
    <w:rsid w:val="00F3041D"/>
    <w:rsid w:val="00F33A83"/>
    <w:rsid w:val="00F344AE"/>
    <w:rsid w:val="00F3748A"/>
    <w:rsid w:val="00F37782"/>
    <w:rsid w:val="00F5127B"/>
    <w:rsid w:val="00F55442"/>
    <w:rsid w:val="00F55E82"/>
    <w:rsid w:val="00F563A2"/>
    <w:rsid w:val="00F720C0"/>
    <w:rsid w:val="00F7741B"/>
    <w:rsid w:val="00F77B51"/>
    <w:rsid w:val="00F83D71"/>
    <w:rsid w:val="00F90780"/>
    <w:rsid w:val="00F959E6"/>
    <w:rsid w:val="00F95B38"/>
    <w:rsid w:val="00F97039"/>
    <w:rsid w:val="00FA1C21"/>
    <w:rsid w:val="00FA1EAF"/>
    <w:rsid w:val="00FA2041"/>
    <w:rsid w:val="00FA68DB"/>
    <w:rsid w:val="00FA73FB"/>
    <w:rsid w:val="00FB0052"/>
    <w:rsid w:val="00FB216E"/>
    <w:rsid w:val="00FB5215"/>
    <w:rsid w:val="00FB6988"/>
    <w:rsid w:val="00FB7D99"/>
    <w:rsid w:val="00FC2657"/>
    <w:rsid w:val="00FC2FF8"/>
    <w:rsid w:val="00FC715B"/>
    <w:rsid w:val="00FD1A81"/>
    <w:rsid w:val="00FD3740"/>
    <w:rsid w:val="00FD55A7"/>
    <w:rsid w:val="00FD5C2E"/>
    <w:rsid w:val="00FD6AE5"/>
    <w:rsid w:val="00FE1101"/>
    <w:rsid w:val="00FE2299"/>
    <w:rsid w:val="00FE46F2"/>
    <w:rsid w:val="00FF6207"/>
    <w:rsid w:val="00FF62B7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E3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86"/>
  </w:style>
  <w:style w:type="paragraph" w:styleId="1">
    <w:name w:val="heading 1"/>
    <w:basedOn w:val="a"/>
    <w:next w:val="a"/>
    <w:link w:val="10"/>
    <w:qFormat/>
    <w:pPr>
      <w:keepNext/>
      <w:ind w:left="1134" w:right="89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1134" w:right="-58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567" w:right="899" w:firstLine="426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5103"/>
      </w:tabs>
      <w:ind w:left="284" w:right="-483" w:firstLine="425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keepNext/>
      <w:ind w:left="284" w:right="-1050" w:firstLine="425"/>
      <w:jc w:val="both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before="269"/>
      <w:ind w:left="2136"/>
      <w:jc w:val="both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24"/>
      <w:szCs w:val="22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ind w:left="6237"/>
      <w:jc w:val="right"/>
      <w:outlineLvl w:val="8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340" w:right="57" w:firstLine="397"/>
      <w:jc w:val="both"/>
    </w:pPr>
    <w:rPr>
      <w:sz w:val="24"/>
    </w:rPr>
  </w:style>
  <w:style w:type="paragraph" w:styleId="a4">
    <w:name w:val="Body Text Indent"/>
    <w:basedOn w:val="a"/>
    <w:link w:val="a5"/>
    <w:pPr>
      <w:tabs>
        <w:tab w:val="left" w:pos="567"/>
      </w:tabs>
      <w:ind w:right="899" w:firstLine="426"/>
      <w:jc w:val="both"/>
    </w:pPr>
    <w:rPr>
      <w:sz w:val="24"/>
    </w:rPr>
  </w:style>
  <w:style w:type="paragraph" w:styleId="20">
    <w:name w:val="Body Text Indent 2"/>
    <w:basedOn w:val="a"/>
    <w:link w:val="21"/>
    <w:pPr>
      <w:ind w:right="18" w:firstLine="426"/>
      <w:jc w:val="both"/>
    </w:pPr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Title"/>
    <w:basedOn w:val="a"/>
    <w:link w:val="ab"/>
    <w:qFormat/>
    <w:pPr>
      <w:ind w:left="284" w:firstLine="425"/>
      <w:jc w:val="center"/>
    </w:pPr>
    <w:rPr>
      <w:b/>
      <w:bCs/>
      <w:sz w:val="22"/>
    </w:rPr>
  </w:style>
  <w:style w:type="paragraph" w:styleId="ac">
    <w:name w:val="Body Text"/>
    <w:basedOn w:val="a"/>
    <w:link w:val="ad"/>
    <w:rPr>
      <w:sz w:val="28"/>
    </w:rPr>
  </w:style>
  <w:style w:type="paragraph" w:styleId="22">
    <w:name w:val="Body Text 2"/>
    <w:basedOn w:val="a"/>
    <w:pPr>
      <w:spacing w:before="120"/>
      <w:jc w:val="both"/>
    </w:pPr>
    <w:rPr>
      <w:sz w:val="22"/>
    </w:rPr>
  </w:style>
  <w:style w:type="paragraph" w:styleId="30">
    <w:name w:val="Body Text 3"/>
    <w:basedOn w:val="a"/>
    <w:pPr>
      <w:spacing w:before="120"/>
      <w:jc w:val="both"/>
    </w:pPr>
    <w:rPr>
      <w:b/>
      <w:sz w:val="22"/>
    </w:rPr>
  </w:style>
  <w:style w:type="paragraph" w:styleId="31">
    <w:name w:val="Body Text Indent 3"/>
    <w:basedOn w:val="a"/>
    <w:link w:val="32"/>
    <w:pPr>
      <w:tabs>
        <w:tab w:val="left" w:pos="10065"/>
      </w:tabs>
      <w:ind w:left="284" w:firstLine="425"/>
      <w:jc w:val="both"/>
    </w:pPr>
    <w:rPr>
      <w:sz w:val="22"/>
    </w:rPr>
  </w:style>
  <w:style w:type="paragraph" w:styleId="ae">
    <w:name w:val="Balloon Text"/>
    <w:basedOn w:val="a"/>
    <w:semiHidden/>
    <w:rsid w:val="00320C41"/>
    <w:rPr>
      <w:rFonts w:ascii="Tahoma" w:hAnsi="Tahoma" w:cs="Tahoma"/>
      <w:sz w:val="16"/>
      <w:szCs w:val="16"/>
    </w:rPr>
  </w:style>
  <w:style w:type="character" w:styleId="af">
    <w:name w:val="Hyperlink"/>
    <w:rsid w:val="00B6335A"/>
    <w:rPr>
      <w:color w:val="0000FF"/>
      <w:u w:val="single"/>
    </w:rPr>
  </w:style>
  <w:style w:type="paragraph" w:customStyle="1" w:styleId="11">
    <w:name w:val="Основной текст1"/>
    <w:basedOn w:val="a"/>
    <w:rsid w:val="00DE16F4"/>
    <w:pPr>
      <w:spacing w:line="360" w:lineRule="atLeast"/>
      <w:ind w:firstLine="720"/>
      <w:jc w:val="both"/>
    </w:pPr>
    <w:rPr>
      <w:rFonts w:ascii="Baltica" w:hAnsi="Baltica"/>
      <w:sz w:val="24"/>
      <w:lang w:eastAsia="en-US"/>
    </w:rPr>
  </w:style>
  <w:style w:type="table" w:styleId="af0">
    <w:name w:val="Table Grid"/>
    <w:basedOn w:val="a1"/>
    <w:rsid w:val="00FC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semiHidden/>
    <w:locked/>
    <w:rsid w:val="009A2CB3"/>
    <w:rPr>
      <w:sz w:val="24"/>
      <w:lang w:val="ru-RU" w:eastAsia="ru-RU" w:bidi="ar-SA"/>
    </w:rPr>
  </w:style>
  <w:style w:type="character" w:customStyle="1" w:styleId="a7">
    <w:name w:val="Нижний колонтитул Знак"/>
    <w:link w:val="a6"/>
    <w:uiPriority w:val="99"/>
    <w:locked/>
    <w:rsid w:val="00790325"/>
    <w:rPr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790325"/>
    <w:rPr>
      <w:b/>
      <w:bCs/>
      <w:sz w:val="22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9C2157"/>
    <w:rPr>
      <w:b/>
      <w:bCs/>
      <w:sz w:val="24"/>
      <w:szCs w:val="22"/>
      <w:lang w:val="ru-RU" w:eastAsia="ru-RU" w:bidi="ar-SA"/>
    </w:rPr>
  </w:style>
  <w:style w:type="character" w:customStyle="1" w:styleId="ad">
    <w:name w:val="Основной текст Знак"/>
    <w:link w:val="ac"/>
    <w:locked/>
    <w:rsid w:val="009C2157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9C2157"/>
    <w:rPr>
      <w:sz w:val="24"/>
      <w:lang w:val="ru-RU" w:eastAsia="ru-RU" w:bidi="ar-SA"/>
    </w:rPr>
  </w:style>
  <w:style w:type="character" w:customStyle="1" w:styleId="ab">
    <w:name w:val="Название Знак"/>
    <w:link w:val="aa"/>
    <w:locked/>
    <w:rsid w:val="009C2157"/>
    <w:rPr>
      <w:b/>
      <w:bCs/>
      <w:sz w:val="22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BD4C97"/>
    <w:rPr>
      <w:b/>
      <w:sz w:val="22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2648BC"/>
    <w:rPr>
      <w:sz w:val="22"/>
      <w:lang w:val="ru-RU" w:eastAsia="ru-RU" w:bidi="ar-SA"/>
    </w:rPr>
  </w:style>
  <w:style w:type="character" w:styleId="af1">
    <w:name w:val="annotation reference"/>
    <w:semiHidden/>
    <w:rsid w:val="00F55E82"/>
    <w:rPr>
      <w:sz w:val="16"/>
      <w:szCs w:val="16"/>
    </w:rPr>
  </w:style>
  <w:style w:type="paragraph" w:styleId="af2">
    <w:name w:val="annotation text"/>
    <w:basedOn w:val="a"/>
    <w:link w:val="af3"/>
    <w:semiHidden/>
    <w:rsid w:val="00F55E82"/>
  </w:style>
  <w:style w:type="character" w:customStyle="1" w:styleId="21">
    <w:name w:val="Основной текст с отступом 2 Знак"/>
    <w:link w:val="20"/>
    <w:semiHidden/>
    <w:locked/>
    <w:rsid w:val="000B7D71"/>
    <w:rPr>
      <w:sz w:val="24"/>
      <w:lang w:val="ru-RU" w:eastAsia="ru-RU" w:bidi="ar-SA"/>
    </w:rPr>
  </w:style>
  <w:style w:type="paragraph" w:styleId="af4">
    <w:name w:val="annotation subject"/>
    <w:basedOn w:val="af2"/>
    <w:next w:val="af2"/>
    <w:semiHidden/>
    <w:rsid w:val="0093538B"/>
    <w:rPr>
      <w:b/>
      <w:bCs/>
    </w:rPr>
  </w:style>
  <w:style w:type="character" w:customStyle="1" w:styleId="af3">
    <w:name w:val="Текст примечания Знак"/>
    <w:link w:val="af2"/>
    <w:rsid w:val="0078276E"/>
    <w:rPr>
      <w:lang w:val="ru-RU" w:eastAsia="ru-RU" w:bidi="ar-SA"/>
    </w:rPr>
  </w:style>
  <w:style w:type="paragraph" w:customStyle="1" w:styleId="af5">
    <w:name w:val="Нормальный"/>
    <w:rsid w:val="00ED68FD"/>
  </w:style>
  <w:style w:type="character" w:customStyle="1" w:styleId="apple-converted-space">
    <w:name w:val="apple-converted-space"/>
    <w:basedOn w:val="a0"/>
    <w:rsid w:val="00FD6AE5"/>
  </w:style>
  <w:style w:type="character" w:styleId="af6">
    <w:name w:val="line number"/>
    <w:basedOn w:val="a0"/>
    <w:semiHidden/>
    <w:unhideWhenUsed/>
    <w:rsid w:val="0067650B"/>
  </w:style>
  <w:style w:type="paragraph" w:styleId="af7">
    <w:name w:val="List Paragraph"/>
    <w:basedOn w:val="a"/>
    <w:uiPriority w:val="72"/>
    <w:rsid w:val="00803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86"/>
  </w:style>
  <w:style w:type="paragraph" w:styleId="1">
    <w:name w:val="heading 1"/>
    <w:basedOn w:val="a"/>
    <w:next w:val="a"/>
    <w:link w:val="10"/>
    <w:qFormat/>
    <w:pPr>
      <w:keepNext/>
      <w:ind w:left="1134" w:right="89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1134" w:right="-58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567" w:right="899" w:firstLine="426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5103"/>
      </w:tabs>
      <w:ind w:left="284" w:right="-483" w:firstLine="425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keepNext/>
      <w:ind w:left="284" w:right="-1050" w:firstLine="425"/>
      <w:jc w:val="both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before="269"/>
      <w:ind w:left="2136"/>
      <w:jc w:val="both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24"/>
      <w:szCs w:val="22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ind w:left="6237"/>
      <w:jc w:val="right"/>
      <w:outlineLvl w:val="8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340" w:right="57" w:firstLine="397"/>
      <w:jc w:val="both"/>
    </w:pPr>
    <w:rPr>
      <w:sz w:val="24"/>
    </w:rPr>
  </w:style>
  <w:style w:type="paragraph" w:styleId="a4">
    <w:name w:val="Body Text Indent"/>
    <w:basedOn w:val="a"/>
    <w:link w:val="a5"/>
    <w:pPr>
      <w:tabs>
        <w:tab w:val="left" w:pos="567"/>
      </w:tabs>
      <w:ind w:right="899" w:firstLine="426"/>
      <w:jc w:val="both"/>
    </w:pPr>
    <w:rPr>
      <w:sz w:val="24"/>
    </w:rPr>
  </w:style>
  <w:style w:type="paragraph" w:styleId="20">
    <w:name w:val="Body Text Indent 2"/>
    <w:basedOn w:val="a"/>
    <w:link w:val="21"/>
    <w:pPr>
      <w:ind w:right="18" w:firstLine="426"/>
      <w:jc w:val="both"/>
    </w:pPr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Title"/>
    <w:basedOn w:val="a"/>
    <w:link w:val="ab"/>
    <w:qFormat/>
    <w:pPr>
      <w:ind w:left="284" w:firstLine="425"/>
      <w:jc w:val="center"/>
    </w:pPr>
    <w:rPr>
      <w:b/>
      <w:bCs/>
      <w:sz w:val="22"/>
    </w:rPr>
  </w:style>
  <w:style w:type="paragraph" w:styleId="ac">
    <w:name w:val="Body Text"/>
    <w:basedOn w:val="a"/>
    <w:link w:val="ad"/>
    <w:rPr>
      <w:sz w:val="28"/>
    </w:rPr>
  </w:style>
  <w:style w:type="paragraph" w:styleId="22">
    <w:name w:val="Body Text 2"/>
    <w:basedOn w:val="a"/>
    <w:pPr>
      <w:spacing w:before="120"/>
      <w:jc w:val="both"/>
    </w:pPr>
    <w:rPr>
      <w:sz w:val="22"/>
    </w:rPr>
  </w:style>
  <w:style w:type="paragraph" w:styleId="30">
    <w:name w:val="Body Text 3"/>
    <w:basedOn w:val="a"/>
    <w:pPr>
      <w:spacing w:before="120"/>
      <w:jc w:val="both"/>
    </w:pPr>
    <w:rPr>
      <w:b/>
      <w:sz w:val="22"/>
    </w:rPr>
  </w:style>
  <w:style w:type="paragraph" w:styleId="31">
    <w:name w:val="Body Text Indent 3"/>
    <w:basedOn w:val="a"/>
    <w:link w:val="32"/>
    <w:pPr>
      <w:tabs>
        <w:tab w:val="left" w:pos="10065"/>
      </w:tabs>
      <w:ind w:left="284" w:firstLine="425"/>
      <w:jc w:val="both"/>
    </w:pPr>
    <w:rPr>
      <w:sz w:val="22"/>
    </w:rPr>
  </w:style>
  <w:style w:type="paragraph" w:styleId="ae">
    <w:name w:val="Balloon Text"/>
    <w:basedOn w:val="a"/>
    <w:semiHidden/>
    <w:rsid w:val="00320C41"/>
    <w:rPr>
      <w:rFonts w:ascii="Tahoma" w:hAnsi="Tahoma" w:cs="Tahoma"/>
      <w:sz w:val="16"/>
      <w:szCs w:val="16"/>
    </w:rPr>
  </w:style>
  <w:style w:type="character" w:styleId="af">
    <w:name w:val="Hyperlink"/>
    <w:rsid w:val="00B6335A"/>
    <w:rPr>
      <w:color w:val="0000FF"/>
      <w:u w:val="single"/>
    </w:rPr>
  </w:style>
  <w:style w:type="paragraph" w:customStyle="1" w:styleId="11">
    <w:name w:val="Основной текст1"/>
    <w:basedOn w:val="a"/>
    <w:rsid w:val="00DE16F4"/>
    <w:pPr>
      <w:spacing w:line="360" w:lineRule="atLeast"/>
      <w:ind w:firstLine="720"/>
      <w:jc w:val="both"/>
    </w:pPr>
    <w:rPr>
      <w:rFonts w:ascii="Baltica" w:hAnsi="Baltica"/>
      <w:sz w:val="24"/>
      <w:lang w:eastAsia="en-US"/>
    </w:rPr>
  </w:style>
  <w:style w:type="table" w:styleId="af0">
    <w:name w:val="Table Grid"/>
    <w:basedOn w:val="a1"/>
    <w:rsid w:val="00FC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semiHidden/>
    <w:locked/>
    <w:rsid w:val="009A2CB3"/>
    <w:rPr>
      <w:sz w:val="24"/>
      <w:lang w:val="ru-RU" w:eastAsia="ru-RU" w:bidi="ar-SA"/>
    </w:rPr>
  </w:style>
  <w:style w:type="character" w:customStyle="1" w:styleId="a7">
    <w:name w:val="Нижний колонтитул Знак"/>
    <w:link w:val="a6"/>
    <w:uiPriority w:val="99"/>
    <w:locked/>
    <w:rsid w:val="00790325"/>
    <w:rPr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790325"/>
    <w:rPr>
      <w:b/>
      <w:bCs/>
      <w:sz w:val="22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9C2157"/>
    <w:rPr>
      <w:b/>
      <w:bCs/>
      <w:sz w:val="24"/>
      <w:szCs w:val="22"/>
      <w:lang w:val="ru-RU" w:eastAsia="ru-RU" w:bidi="ar-SA"/>
    </w:rPr>
  </w:style>
  <w:style w:type="character" w:customStyle="1" w:styleId="ad">
    <w:name w:val="Основной текст Знак"/>
    <w:link w:val="ac"/>
    <w:locked/>
    <w:rsid w:val="009C2157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9C2157"/>
    <w:rPr>
      <w:sz w:val="24"/>
      <w:lang w:val="ru-RU" w:eastAsia="ru-RU" w:bidi="ar-SA"/>
    </w:rPr>
  </w:style>
  <w:style w:type="character" w:customStyle="1" w:styleId="ab">
    <w:name w:val="Название Знак"/>
    <w:link w:val="aa"/>
    <w:locked/>
    <w:rsid w:val="009C2157"/>
    <w:rPr>
      <w:b/>
      <w:bCs/>
      <w:sz w:val="22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BD4C97"/>
    <w:rPr>
      <w:b/>
      <w:sz w:val="22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2648BC"/>
    <w:rPr>
      <w:sz w:val="22"/>
      <w:lang w:val="ru-RU" w:eastAsia="ru-RU" w:bidi="ar-SA"/>
    </w:rPr>
  </w:style>
  <w:style w:type="character" w:styleId="af1">
    <w:name w:val="annotation reference"/>
    <w:semiHidden/>
    <w:rsid w:val="00F55E82"/>
    <w:rPr>
      <w:sz w:val="16"/>
      <w:szCs w:val="16"/>
    </w:rPr>
  </w:style>
  <w:style w:type="paragraph" w:styleId="af2">
    <w:name w:val="annotation text"/>
    <w:basedOn w:val="a"/>
    <w:link w:val="af3"/>
    <w:semiHidden/>
    <w:rsid w:val="00F55E82"/>
  </w:style>
  <w:style w:type="character" w:customStyle="1" w:styleId="21">
    <w:name w:val="Основной текст с отступом 2 Знак"/>
    <w:link w:val="20"/>
    <w:semiHidden/>
    <w:locked/>
    <w:rsid w:val="000B7D71"/>
    <w:rPr>
      <w:sz w:val="24"/>
      <w:lang w:val="ru-RU" w:eastAsia="ru-RU" w:bidi="ar-SA"/>
    </w:rPr>
  </w:style>
  <w:style w:type="paragraph" w:styleId="af4">
    <w:name w:val="annotation subject"/>
    <w:basedOn w:val="af2"/>
    <w:next w:val="af2"/>
    <w:semiHidden/>
    <w:rsid w:val="0093538B"/>
    <w:rPr>
      <w:b/>
      <w:bCs/>
    </w:rPr>
  </w:style>
  <w:style w:type="character" w:customStyle="1" w:styleId="af3">
    <w:name w:val="Текст примечания Знак"/>
    <w:link w:val="af2"/>
    <w:rsid w:val="0078276E"/>
    <w:rPr>
      <w:lang w:val="ru-RU" w:eastAsia="ru-RU" w:bidi="ar-SA"/>
    </w:rPr>
  </w:style>
  <w:style w:type="paragraph" w:customStyle="1" w:styleId="af5">
    <w:name w:val="Нормальный"/>
    <w:rsid w:val="00ED68FD"/>
  </w:style>
  <w:style w:type="character" w:customStyle="1" w:styleId="apple-converted-space">
    <w:name w:val="apple-converted-space"/>
    <w:basedOn w:val="a0"/>
    <w:rsid w:val="00FD6AE5"/>
  </w:style>
  <w:style w:type="character" w:styleId="af6">
    <w:name w:val="line number"/>
    <w:basedOn w:val="a0"/>
    <w:semiHidden/>
    <w:unhideWhenUsed/>
    <w:rsid w:val="0067650B"/>
  </w:style>
  <w:style w:type="paragraph" w:styleId="af7">
    <w:name w:val="List Paragraph"/>
    <w:basedOn w:val="a"/>
    <w:uiPriority w:val="72"/>
    <w:rsid w:val="00803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ovaleva@technomoscow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kovaleva@technomoscow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2%D0%B0%D0%BC%D0%BE%D0%B6%D0%B5%D0%BD%D0%BD%D0%B0%D1%8F_%D0%BA%D0%BE%D0%BD%D0%B2%D0%B5%D0%BD%D1%86%D0%B8%D1%8F_%D0%BE_%D0%BC%D0%B5%D0%B6%D0%B4%D1%83%D0%BD%D0%B0%D1%80%D0%BE%D0%B4%D0%BD%D0%BE%D0%B9_%D0%BF%D0%B5%D1%80%D0%B5%D0%B2%D0%BE%D0%B7%D0%BA%D0%B5_%D0%B3%D1%80%D1%83%D0%B7%D0%BE%D0%B2_%D1%81_%D0%BF%D1%80%D0%B8%D0%BC%D0%B5%D0%BD%D0%B5%D0%BD%D0%B8%D0%B5%D0%BC_%D0%BA%D0%BD%D0%B8%D0%B6%D0%BA%D0%B8_%D0%9C%D0%94%D0%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FF07-91E1-4542-A04D-D674158E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6580</Words>
  <Characters>37509</Characters>
  <Application>Microsoft Office Word</Application>
  <DocSecurity>0</DocSecurity>
  <Lines>312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</vt:lpstr>
      <vt:lpstr>ДОГОВОР №</vt:lpstr>
    </vt:vector>
  </TitlesOfParts>
  <Company>KBTerminal</Company>
  <LinksUpToDate>false</LinksUpToDate>
  <CharactersWithSpaces>44001</CharactersWithSpaces>
  <SharedDoc>false</SharedDoc>
  <HLinks>
    <vt:vector size="12" baseType="variant">
      <vt:variant>
        <vt:i4>6946882</vt:i4>
      </vt:variant>
      <vt:variant>
        <vt:i4>3</vt:i4>
      </vt:variant>
      <vt:variant>
        <vt:i4>0</vt:i4>
      </vt:variant>
      <vt:variant>
        <vt:i4>5</vt:i4>
      </vt:variant>
      <vt:variant>
        <vt:lpwstr>mailto:okovaleva@stroyexprom.ru</vt:lpwstr>
      </vt:variant>
      <vt:variant>
        <vt:lpwstr/>
      </vt:variant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0%D0%BC%D0%BE%D0%B6%D0%B5%D0%BD%D0%BD%D0%B0%D1%8F_%D0%BA%D0%BE%D0%BD%D0%B2%D0%B5%D0%BD%D1%86%D0%B8%D1%8F_%D0%BE_%D0%BC%D0%B5%D0%B6%D0%B4%D1%83%D0%BD%D0%B0%D1%80%D0%BE%D0%B4%D0%BD%D0%BE%D0%B9_%D0%BF%D0%B5%D1%80%D0%B5%D0%B2%D0%BE%D0%B7%D0%BA%D0%B5_%D0%B3%D1%80%D1%83%D0%B7%D0%BE%D0%B2_%D1%81_%D0%BF%D1%80%D0%B8%D0%BC%D0%B5%D0%BD%D0%B5%D0%BD%D0%B8%D0%B5%D0%BC_%D0%BA%D0%BD%D0%B8%D0%B6%D0%BA%D0%B8_%D0%9C%D0%94%D0%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UU</dc:creator>
  <cp:lastModifiedBy>Ковалева Ольга Александровна</cp:lastModifiedBy>
  <cp:revision>9</cp:revision>
  <cp:lastPrinted>2018-05-28T14:26:00Z</cp:lastPrinted>
  <dcterms:created xsi:type="dcterms:W3CDTF">2018-07-23T11:36:00Z</dcterms:created>
  <dcterms:modified xsi:type="dcterms:W3CDTF">2020-08-28T08:50:00Z</dcterms:modified>
</cp:coreProperties>
</file>